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AC29E" w14:textId="2BC5D31A" w:rsidR="00495D99" w:rsidRDefault="00495D99" w:rsidP="00495D99">
      <w:pPr>
        <w:rPr>
          <w:rFonts w:ascii="Comic Sans MS" w:hAnsi="Comic Sans MS"/>
          <w:sz w:val="28"/>
          <w:szCs w:val="28"/>
        </w:rPr>
      </w:pPr>
      <w:bookmarkStart w:id="0" w:name="_GoBack"/>
      <w:bookmarkEnd w:id="0"/>
      <w:r w:rsidRPr="5300EE24">
        <w:rPr>
          <w:rFonts w:ascii="Comic Sans MS" w:hAnsi="Comic Sans MS"/>
          <w:sz w:val="28"/>
          <w:szCs w:val="28"/>
        </w:rPr>
        <w:t xml:space="preserve">Week beginning </w:t>
      </w:r>
      <w:r w:rsidR="45792CA6" w:rsidRPr="5300EE24">
        <w:rPr>
          <w:rFonts w:ascii="Comic Sans MS" w:hAnsi="Comic Sans MS"/>
          <w:sz w:val="28"/>
          <w:szCs w:val="28"/>
        </w:rPr>
        <w:t>1</w:t>
      </w:r>
      <w:r w:rsidR="0E6C67EC" w:rsidRPr="5300EE24">
        <w:rPr>
          <w:rFonts w:ascii="Comic Sans MS" w:hAnsi="Comic Sans MS"/>
          <w:sz w:val="28"/>
          <w:szCs w:val="28"/>
        </w:rPr>
        <w:t>8</w:t>
      </w:r>
      <w:r w:rsidR="6B6483AF" w:rsidRPr="5300EE24">
        <w:rPr>
          <w:rFonts w:ascii="Comic Sans MS" w:hAnsi="Comic Sans MS"/>
          <w:sz w:val="28"/>
          <w:szCs w:val="28"/>
          <w:vertAlign w:val="superscript"/>
        </w:rPr>
        <w:t>th</w:t>
      </w:r>
      <w:r w:rsidR="6B6483AF" w:rsidRPr="5300EE24">
        <w:rPr>
          <w:rFonts w:ascii="Comic Sans MS" w:hAnsi="Comic Sans MS"/>
          <w:sz w:val="28"/>
          <w:szCs w:val="28"/>
        </w:rPr>
        <w:t xml:space="preserve"> May </w:t>
      </w:r>
      <w:r w:rsidRPr="5300EE24">
        <w:rPr>
          <w:rFonts w:ascii="Comic Sans MS" w:hAnsi="Comic Sans MS"/>
          <w:sz w:val="28"/>
          <w:szCs w:val="28"/>
        </w:rPr>
        <w:t xml:space="preserve">2020                       </w:t>
      </w:r>
      <w:r w:rsidR="20207C38" w:rsidRPr="5300EE24">
        <w:rPr>
          <w:rFonts w:ascii="Comic Sans MS" w:hAnsi="Comic Sans MS"/>
          <w:sz w:val="28"/>
          <w:szCs w:val="28"/>
        </w:rPr>
        <w:t xml:space="preserve">                </w:t>
      </w:r>
      <w:r w:rsidR="66B7C00A" w:rsidRPr="5300EE24">
        <w:rPr>
          <w:rFonts w:ascii="Comic Sans MS" w:hAnsi="Comic Sans MS"/>
          <w:sz w:val="28"/>
          <w:szCs w:val="28"/>
        </w:rPr>
        <w:t xml:space="preserve">               </w:t>
      </w:r>
      <w:r w:rsidR="00AF16A6" w:rsidRPr="5300EE24">
        <w:rPr>
          <w:rFonts w:ascii="Comic Sans MS" w:hAnsi="Comic Sans MS"/>
          <w:sz w:val="28"/>
          <w:szCs w:val="28"/>
        </w:rPr>
        <w:t xml:space="preserve">St Anthony’s </w:t>
      </w:r>
      <w:r w:rsidR="4BF2C6DD" w:rsidRPr="5300EE24">
        <w:rPr>
          <w:rFonts w:ascii="Comic Sans MS" w:hAnsi="Comic Sans MS"/>
          <w:sz w:val="28"/>
          <w:szCs w:val="28"/>
        </w:rPr>
        <w:t xml:space="preserve">Year One </w:t>
      </w:r>
      <w:r w:rsidRPr="5300EE24">
        <w:rPr>
          <w:rFonts w:ascii="Comic Sans MS" w:hAnsi="Comic Sans MS"/>
          <w:sz w:val="28"/>
          <w:szCs w:val="28"/>
        </w:rPr>
        <w:t>weekly timetable of work</w:t>
      </w:r>
    </w:p>
    <w:p w14:paraId="14CCC101" w14:textId="319D0E9B" w:rsidR="662AB9B4" w:rsidRDefault="662AB9B4" w:rsidP="053344D8">
      <w:pPr>
        <w:jc w:val="center"/>
      </w:pPr>
      <w:r>
        <w:rPr>
          <w:noProof/>
          <w:lang w:eastAsia="en-GB"/>
        </w:rPr>
        <w:drawing>
          <wp:inline distT="0" distB="0" distL="0" distR="0" wp14:anchorId="3673D0E5" wp14:editId="5BB1BB42">
            <wp:extent cx="1388533" cy="781050"/>
            <wp:effectExtent l="0" t="0" r="0" b="0"/>
            <wp:docPr id="1560218737" name="Picture 156021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8533" cy="781050"/>
                    </a:xfrm>
                    <a:prstGeom prst="rect">
                      <a:avLst/>
                    </a:prstGeom>
                  </pic:spPr>
                </pic:pic>
              </a:graphicData>
            </a:graphic>
          </wp:inline>
        </w:drawing>
      </w:r>
      <w:r w:rsidR="1CE2417D" w:rsidRPr="053344D8">
        <w:rPr>
          <w:rFonts w:ascii="Comic Sans MS" w:hAnsi="Comic Sans MS"/>
          <w:b/>
          <w:bCs/>
          <w:color w:val="E36C0A" w:themeColor="accent6" w:themeShade="BF"/>
          <w:sz w:val="28"/>
          <w:szCs w:val="28"/>
          <w:u w:val="single"/>
        </w:rPr>
        <w:t>Topic: Wild Animals and Habitats</w:t>
      </w:r>
      <w:r w:rsidR="5E3377AA">
        <w:rPr>
          <w:noProof/>
          <w:lang w:eastAsia="en-GB"/>
        </w:rPr>
        <w:drawing>
          <wp:inline distT="0" distB="0" distL="0" distR="0" wp14:anchorId="773F32E4" wp14:editId="132637A3">
            <wp:extent cx="1092200" cy="819150"/>
            <wp:effectExtent l="0" t="0" r="0" b="0"/>
            <wp:docPr id="990775827" name="Picture 99077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2200" cy="819150"/>
                    </a:xfrm>
                    <a:prstGeom prst="rect">
                      <a:avLst/>
                    </a:prstGeom>
                  </pic:spPr>
                </pic:pic>
              </a:graphicData>
            </a:graphic>
          </wp:inline>
        </w:drawing>
      </w:r>
      <w:r w:rsidR="754C9DBB">
        <w:rPr>
          <w:noProof/>
          <w:lang w:eastAsia="en-GB"/>
        </w:rPr>
        <w:drawing>
          <wp:inline distT="0" distB="0" distL="0" distR="0" wp14:anchorId="0EBD57B4" wp14:editId="2751C207">
            <wp:extent cx="702851" cy="819635"/>
            <wp:effectExtent l="0" t="0" r="0" b="0"/>
            <wp:docPr id="1102816543" name="Picture 110281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l="19166" t="7500" r="11875" b="12083"/>
                    <a:stretch>
                      <a:fillRect/>
                    </a:stretch>
                  </pic:blipFill>
                  <pic:spPr>
                    <a:xfrm>
                      <a:off x="0" y="0"/>
                      <a:ext cx="702851" cy="819635"/>
                    </a:xfrm>
                    <a:prstGeom prst="rect">
                      <a:avLst/>
                    </a:prstGeom>
                  </pic:spPr>
                </pic:pic>
              </a:graphicData>
            </a:graphic>
          </wp:inline>
        </w:drawing>
      </w:r>
    </w:p>
    <w:p w14:paraId="2D3BD9B7" w14:textId="6D803BC9" w:rsidR="00AF16A6" w:rsidRDefault="11BE12C1" w:rsidP="7E2B9776">
      <w:pPr>
        <w:jc w:val="center"/>
        <w:rPr>
          <w:rFonts w:ascii="Comic Sans MS" w:hAnsi="Comic Sans MS"/>
          <w:color w:val="FF0000"/>
          <w:sz w:val="24"/>
          <w:szCs w:val="24"/>
        </w:rPr>
      </w:pPr>
      <w:r w:rsidRPr="1744A2A7">
        <w:rPr>
          <w:rFonts w:ascii="Comic Sans MS" w:hAnsi="Comic Sans MS"/>
          <w:color w:val="FF0000"/>
          <w:sz w:val="28"/>
          <w:szCs w:val="28"/>
        </w:rPr>
        <w:t>P</w:t>
      </w:r>
      <w:r w:rsidRPr="1744A2A7">
        <w:rPr>
          <w:rFonts w:ascii="Comic Sans MS" w:hAnsi="Comic Sans MS"/>
          <w:color w:val="FF0000"/>
          <w:sz w:val="24"/>
          <w:szCs w:val="24"/>
        </w:rPr>
        <w:t xml:space="preserve">lease log into Purple Mash and complete the 2Do tasks on there as well. Send them back to </w:t>
      </w:r>
      <w:r w:rsidR="399004CB" w:rsidRPr="1744A2A7">
        <w:rPr>
          <w:rFonts w:ascii="Comic Sans MS" w:hAnsi="Comic Sans MS"/>
          <w:color w:val="FF0000"/>
          <w:sz w:val="24"/>
          <w:szCs w:val="24"/>
        </w:rPr>
        <w:t>us</w:t>
      </w:r>
      <w:r w:rsidRPr="1744A2A7">
        <w:rPr>
          <w:rFonts w:ascii="Comic Sans MS" w:hAnsi="Comic Sans MS"/>
          <w:color w:val="FF0000"/>
          <w:sz w:val="24"/>
          <w:szCs w:val="24"/>
        </w:rPr>
        <w:t xml:space="preserve"> so we can see what lovely work you have been doing. </w:t>
      </w:r>
      <w:r w:rsidR="4A2FDFC8" w:rsidRPr="1744A2A7">
        <w:rPr>
          <w:rFonts w:ascii="Comic Sans MS" w:hAnsi="Comic Sans MS"/>
          <w:color w:val="FF0000"/>
          <w:sz w:val="24"/>
          <w:szCs w:val="24"/>
        </w:rPr>
        <w:t xml:space="preserve">I wonder how </w:t>
      </w:r>
      <w:r w:rsidRPr="1744A2A7">
        <w:rPr>
          <w:rFonts w:ascii="Comic Sans MS" w:hAnsi="Comic Sans MS"/>
          <w:color w:val="FF0000"/>
          <w:sz w:val="24"/>
          <w:szCs w:val="24"/>
        </w:rPr>
        <w:t>many rewards you</w:t>
      </w:r>
      <w:r w:rsidR="7FA239CA" w:rsidRPr="1744A2A7">
        <w:rPr>
          <w:rFonts w:ascii="Comic Sans MS" w:hAnsi="Comic Sans MS"/>
          <w:color w:val="FF0000"/>
          <w:sz w:val="24"/>
          <w:szCs w:val="24"/>
        </w:rPr>
        <w:t xml:space="preserve"> can</w:t>
      </w:r>
      <w:r w:rsidRPr="1744A2A7">
        <w:rPr>
          <w:rFonts w:ascii="Comic Sans MS" w:hAnsi="Comic Sans MS"/>
          <w:color w:val="FF0000"/>
          <w:sz w:val="24"/>
          <w:szCs w:val="24"/>
        </w:rPr>
        <w:t xml:space="preserve"> earn on it</w:t>
      </w:r>
      <w:r w:rsidR="6C08642B" w:rsidRPr="1744A2A7">
        <w:rPr>
          <w:rFonts w:ascii="Comic Sans MS" w:hAnsi="Comic Sans MS"/>
          <w:color w:val="FF0000"/>
          <w:sz w:val="24"/>
          <w:szCs w:val="24"/>
        </w:rPr>
        <w:t xml:space="preserve"> as </w:t>
      </w:r>
      <w:proofErr w:type="gramStart"/>
      <w:r w:rsidR="6C08642B" w:rsidRPr="1744A2A7">
        <w:rPr>
          <w:rFonts w:ascii="Comic Sans MS" w:hAnsi="Comic Sans MS"/>
          <w:color w:val="FF0000"/>
          <w:sz w:val="24"/>
          <w:szCs w:val="24"/>
        </w:rPr>
        <w:t>t</w:t>
      </w:r>
      <w:r w:rsidRPr="1744A2A7">
        <w:rPr>
          <w:rFonts w:ascii="Comic Sans MS" w:hAnsi="Comic Sans MS"/>
          <w:color w:val="FF0000"/>
          <w:sz w:val="24"/>
          <w:szCs w:val="24"/>
        </w:rPr>
        <w:t>here’s lots</w:t>
      </w:r>
      <w:proofErr w:type="gramEnd"/>
      <w:r w:rsidRPr="1744A2A7">
        <w:rPr>
          <w:rFonts w:ascii="Comic Sans MS" w:hAnsi="Comic Sans MS"/>
          <w:color w:val="FF0000"/>
          <w:sz w:val="24"/>
          <w:szCs w:val="24"/>
        </w:rPr>
        <w:t xml:space="preserve"> to</w:t>
      </w:r>
      <w:r w:rsidR="7196D262" w:rsidRPr="1744A2A7">
        <w:rPr>
          <w:rFonts w:ascii="Comic Sans MS" w:hAnsi="Comic Sans MS"/>
          <w:color w:val="FF0000"/>
          <w:sz w:val="24"/>
          <w:szCs w:val="24"/>
        </w:rPr>
        <w:t xml:space="preserve"> achieve</w:t>
      </w:r>
      <w:r w:rsidR="72A5D789" w:rsidRPr="1744A2A7">
        <w:rPr>
          <w:rFonts w:ascii="Comic Sans MS" w:hAnsi="Comic Sans MS"/>
          <w:color w:val="FF0000"/>
          <w:sz w:val="24"/>
          <w:szCs w:val="24"/>
        </w:rPr>
        <w:t>. Below are all of the rewards you can earn.</w:t>
      </w:r>
      <w:r w:rsidR="75ABF499" w:rsidRPr="1744A2A7">
        <w:rPr>
          <w:rFonts w:ascii="Comic Sans MS" w:hAnsi="Comic Sans MS"/>
          <w:color w:val="FF0000"/>
          <w:sz w:val="24"/>
          <w:szCs w:val="24"/>
        </w:rPr>
        <w:t xml:space="preserve"> Try and earn them all!</w:t>
      </w:r>
    </w:p>
    <w:p w14:paraId="66DAF707" w14:textId="0CA32D4E" w:rsidR="72A5D789" w:rsidRDefault="72A5D789" w:rsidP="7E2B9776">
      <w:pPr>
        <w:jc w:val="center"/>
      </w:pPr>
      <w:r>
        <w:t xml:space="preserve">                     </w:t>
      </w:r>
      <w:r w:rsidR="0C870B65">
        <w:rPr>
          <w:noProof/>
          <w:lang w:eastAsia="en-GB"/>
        </w:rPr>
        <w:drawing>
          <wp:inline distT="0" distB="0" distL="0" distR="0" wp14:anchorId="683B254A" wp14:editId="338D3B46">
            <wp:extent cx="2261749" cy="791612"/>
            <wp:effectExtent l="0" t="0" r="0" b="0"/>
            <wp:docPr id="896476678" name="Picture 89647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1749" cy="791612"/>
                    </a:xfrm>
                    <a:prstGeom prst="rect">
                      <a:avLst/>
                    </a:prstGeom>
                  </pic:spPr>
                </pic:pic>
              </a:graphicData>
            </a:graphic>
          </wp:inline>
        </w:drawing>
      </w:r>
      <w:r w:rsidR="0C870B65">
        <w:rPr>
          <w:noProof/>
          <w:lang w:eastAsia="en-GB"/>
        </w:rPr>
        <w:drawing>
          <wp:inline distT="0" distB="0" distL="0" distR="0" wp14:anchorId="0D98276C" wp14:editId="65BF5F20">
            <wp:extent cx="2244436" cy="771525"/>
            <wp:effectExtent l="0" t="0" r="0" b="0"/>
            <wp:docPr id="1738026781" name="Picture 173802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4436" cy="771525"/>
                    </a:xfrm>
                    <a:prstGeom prst="rect">
                      <a:avLst/>
                    </a:prstGeom>
                  </pic:spPr>
                </pic:pic>
              </a:graphicData>
            </a:graphic>
          </wp:inline>
        </w:drawing>
      </w:r>
    </w:p>
    <w:p w14:paraId="3986B907" w14:textId="099CCD86" w:rsidR="00AF16A6" w:rsidRPr="00AF16A6" w:rsidRDefault="00AF16A6" w:rsidP="033B5132">
      <w:pPr>
        <w:jc w:val="center"/>
        <w:rPr>
          <w:rFonts w:ascii="Comic Sans MS" w:hAnsi="Comic Sans MS"/>
          <w:sz w:val="28"/>
          <w:szCs w:val="28"/>
        </w:rPr>
      </w:pPr>
      <w:r w:rsidRPr="5300EE24">
        <w:rPr>
          <w:rFonts w:ascii="Comic Sans MS" w:hAnsi="Comic Sans MS"/>
          <w:sz w:val="28"/>
          <w:szCs w:val="28"/>
        </w:rPr>
        <w:t xml:space="preserve">Try and complete the maths and literacy activities in the morning and leave the </w:t>
      </w:r>
      <w:r w:rsidR="52D2F189" w:rsidRPr="5300EE24">
        <w:rPr>
          <w:rFonts w:ascii="Comic Sans MS" w:hAnsi="Comic Sans MS"/>
          <w:sz w:val="28"/>
          <w:szCs w:val="28"/>
        </w:rPr>
        <w:t>RE, Science and Creative</w:t>
      </w:r>
      <w:r w:rsidRPr="5300EE24">
        <w:rPr>
          <w:rFonts w:ascii="Comic Sans MS" w:hAnsi="Comic Sans MS"/>
          <w:sz w:val="28"/>
          <w:szCs w:val="28"/>
        </w:rPr>
        <w:t xml:space="preserve"> for the afternoon. </w:t>
      </w:r>
    </w:p>
    <w:p w14:paraId="3CCC43E9" w14:textId="626C9975" w:rsidR="484CCA2C" w:rsidRDefault="484CCA2C" w:rsidP="5300EE24">
      <w:pPr>
        <w:jc w:val="center"/>
        <w:rPr>
          <w:rFonts w:ascii="Comic Sans MS" w:hAnsi="Comic Sans MS"/>
          <w:b/>
          <w:bCs/>
          <w:color w:val="000000" w:themeColor="text1"/>
          <w:sz w:val="28"/>
          <w:szCs w:val="28"/>
        </w:rPr>
      </w:pPr>
      <w:r w:rsidRPr="5300EE24">
        <w:rPr>
          <w:rFonts w:ascii="Comic Sans MS" w:hAnsi="Comic Sans MS"/>
          <w:b/>
          <w:bCs/>
          <w:color w:val="000000" w:themeColor="text1"/>
          <w:sz w:val="28"/>
          <w:szCs w:val="28"/>
        </w:rPr>
        <w:t>Please do send us photographs via the email addresses provided as we would love to see the children’s creations. We can’t wait to see what wonderful work you have been up to at home.</w:t>
      </w:r>
    </w:p>
    <w:p w14:paraId="565E97B9" w14:textId="7681B580" w:rsidR="484CCA2C" w:rsidRDefault="484CCA2C" w:rsidP="5300EE24">
      <w:pPr>
        <w:jc w:val="center"/>
        <w:rPr>
          <w:rFonts w:ascii="Comic Sans MS" w:eastAsia="Comic Sans MS" w:hAnsi="Comic Sans MS" w:cs="Comic Sans MS"/>
          <w:sz w:val="28"/>
          <w:szCs w:val="28"/>
          <w:lang w:val="en-US"/>
        </w:rPr>
      </w:pPr>
      <w:r w:rsidRPr="5300EE24">
        <w:rPr>
          <w:rFonts w:ascii="Comic Sans MS" w:eastAsia="Comic Sans MS" w:hAnsi="Comic Sans MS" w:cs="Comic Sans MS"/>
          <w:sz w:val="28"/>
          <w:szCs w:val="28"/>
        </w:rPr>
        <w:t xml:space="preserve">Mrs </w:t>
      </w:r>
      <w:proofErr w:type="spellStart"/>
      <w:r w:rsidRPr="5300EE24">
        <w:rPr>
          <w:rFonts w:ascii="Comic Sans MS" w:eastAsia="Comic Sans MS" w:hAnsi="Comic Sans MS" w:cs="Comic Sans MS"/>
          <w:sz w:val="28"/>
          <w:szCs w:val="28"/>
        </w:rPr>
        <w:t>Chavda</w:t>
      </w:r>
      <w:proofErr w:type="spellEnd"/>
      <w:r w:rsidRPr="5300EE24">
        <w:rPr>
          <w:rFonts w:ascii="Comic Sans MS" w:eastAsia="Comic Sans MS" w:hAnsi="Comic Sans MS" w:cs="Comic Sans MS"/>
          <w:sz w:val="28"/>
          <w:szCs w:val="28"/>
        </w:rPr>
        <w:t xml:space="preserve"> (1 Joshua)     </w:t>
      </w:r>
      <w:hyperlink r:id="rId11">
        <w:r w:rsidRPr="5300EE24">
          <w:rPr>
            <w:rStyle w:val="Hyperlink"/>
            <w:rFonts w:ascii="Comic Sans MS" w:eastAsia="Comic Sans MS" w:hAnsi="Comic Sans MS" w:cs="Comic Sans MS"/>
            <w:color w:val="0000FF"/>
            <w:sz w:val="28"/>
            <w:szCs w:val="28"/>
          </w:rPr>
          <w:t>achavda@stanthonys.slough.sch.uk</w:t>
        </w:r>
      </w:hyperlink>
    </w:p>
    <w:p w14:paraId="378890BB" w14:textId="1564500F" w:rsidR="484CCA2C" w:rsidRDefault="484CCA2C" w:rsidP="5300EE24">
      <w:pPr>
        <w:jc w:val="center"/>
        <w:rPr>
          <w:rFonts w:ascii="Comic Sans MS" w:eastAsia="Comic Sans MS" w:hAnsi="Comic Sans MS" w:cs="Comic Sans MS"/>
          <w:sz w:val="28"/>
          <w:szCs w:val="28"/>
          <w:lang w:val="en-US"/>
        </w:rPr>
      </w:pPr>
      <w:r w:rsidRPr="5300EE24">
        <w:rPr>
          <w:rFonts w:ascii="Comic Sans MS" w:eastAsia="Comic Sans MS" w:hAnsi="Comic Sans MS" w:cs="Comic Sans MS"/>
          <w:sz w:val="28"/>
          <w:szCs w:val="28"/>
        </w:rPr>
        <w:t xml:space="preserve">Miss </w:t>
      </w:r>
      <w:proofErr w:type="spellStart"/>
      <w:r w:rsidRPr="5300EE24">
        <w:rPr>
          <w:rFonts w:ascii="Comic Sans MS" w:eastAsia="Comic Sans MS" w:hAnsi="Comic Sans MS" w:cs="Comic Sans MS"/>
          <w:sz w:val="28"/>
          <w:szCs w:val="28"/>
        </w:rPr>
        <w:t>McBrearty</w:t>
      </w:r>
      <w:proofErr w:type="spellEnd"/>
      <w:r w:rsidRPr="5300EE24">
        <w:rPr>
          <w:rFonts w:ascii="Comic Sans MS" w:eastAsia="Comic Sans MS" w:hAnsi="Comic Sans MS" w:cs="Comic Sans MS"/>
          <w:sz w:val="28"/>
          <w:szCs w:val="28"/>
        </w:rPr>
        <w:t xml:space="preserve"> (1 Ruth)    </w:t>
      </w:r>
      <w:hyperlink r:id="rId12">
        <w:r w:rsidRPr="5300EE24">
          <w:rPr>
            <w:rStyle w:val="Hyperlink"/>
            <w:rFonts w:ascii="Comic Sans MS" w:eastAsia="Comic Sans MS" w:hAnsi="Comic Sans MS" w:cs="Comic Sans MS"/>
            <w:color w:val="0000FF"/>
            <w:sz w:val="28"/>
            <w:szCs w:val="28"/>
          </w:rPr>
          <w:t>hmcbrearty@stanthonys.slough.sch.uk</w:t>
        </w:r>
      </w:hyperlink>
    </w:p>
    <w:p w14:paraId="262305A7" w14:textId="1B6595C4" w:rsidR="5300EE24" w:rsidRDefault="5300EE24" w:rsidP="5300EE24">
      <w:pPr>
        <w:jc w:val="center"/>
        <w:rPr>
          <w:rFonts w:ascii="Comic Sans MS" w:hAnsi="Comic Sans MS"/>
          <w:sz w:val="28"/>
          <w:szCs w:val="28"/>
        </w:rPr>
      </w:pPr>
    </w:p>
    <w:tbl>
      <w:tblPr>
        <w:tblStyle w:val="TableGrid"/>
        <w:tblpPr w:leftFromText="180" w:rightFromText="180" w:vertAnchor="text" w:horzAnchor="margin" w:tblpXSpec="center" w:tblpY="538"/>
        <w:tblW w:w="15456" w:type="dxa"/>
        <w:tblLook w:val="04A0" w:firstRow="1" w:lastRow="0" w:firstColumn="1" w:lastColumn="0" w:noHBand="0" w:noVBand="1"/>
      </w:tblPr>
      <w:tblGrid>
        <w:gridCol w:w="2678"/>
        <w:gridCol w:w="2679"/>
        <w:gridCol w:w="4899"/>
        <w:gridCol w:w="2679"/>
        <w:gridCol w:w="2679"/>
      </w:tblGrid>
      <w:tr w:rsidR="001401AE" w14:paraId="712AACAA" w14:textId="77777777" w:rsidTr="0DDB131F">
        <w:tc>
          <w:tcPr>
            <w:tcW w:w="3150" w:type="dxa"/>
            <w:shd w:val="clear" w:color="auto" w:fill="FDE9D9" w:themeFill="accent6" w:themeFillTint="33"/>
          </w:tcPr>
          <w:p w14:paraId="27A7C290" w14:textId="77777777" w:rsidR="001401AE" w:rsidRDefault="001401AE" w:rsidP="001401AE">
            <w:pPr>
              <w:jc w:val="center"/>
              <w:rPr>
                <w:rFonts w:ascii="Comic Sans MS" w:hAnsi="Comic Sans MS"/>
                <w:sz w:val="28"/>
                <w:szCs w:val="28"/>
              </w:rPr>
            </w:pPr>
            <w:r>
              <w:rPr>
                <w:rFonts w:ascii="Comic Sans MS" w:hAnsi="Comic Sans MS"/>
                <w:sz w:val="28"/>
                <w:szCs w:val="28"/>
              </w:rPr>
              <w:t>MONDAY</w:t>
            </w:r>
          </w:p>
        </w:tc>
        <w:tc>
          <w:tcPr>
            <w:tcW w:w="2865" w:type="dxa"/>
            <w:shd w:val="clear" w:color="auto" w:fill="FDE9D9" w:themeFill="accent6" w:themeFillTint="33"/>
          </w:tcPr>
          <w:p w14:paraId="4D23F217" w14:textId="77777777" w:rsidR="001401AE" w:rsidRDefault="001401AE" w:rsidP="001401AE">
            <w:pPr>
              <w:jc w:val="center"/>
              <w:rPr>
                <w:rFonts w:ascii="Comic Sans MS" w:hAnsi="Comic Sans MS"/>
                <w:sz w:val="28"/>
                <w:szCs w:val="28"/>
              </w:rPr>
            </w:pPr>
            <w:r>
              <w:rPr>
                <w:rFonts w:ascii="Comic Sans MS" w:hAnsi="Comic Sans MS"/>
                <w:sz w:val="28"/>
                <w:szCs w:val="28"/>
              </w:rPr>
              <w:t>TUESDAY</w:t>
            </w:r>
          </w:p>
        </w:tc>
        <w:tc>
          <w:tcPr>
            <w:tcW w:w="3240" w:type="dxa"/>
            <w:shd w:val="clear" w:color="auto" w:fill="FDE9D9" w:themeFill="accent6" w:themeFillTint="33"/>
          </w:tcPr>
          <w:p w14:paraId="21E0FF51" w14:textId="77777777" w:rsidR="001401AE" w:rsidRDefault="001401AE" w:rsidP="001401AE">
            <w:pPr>
              <w:jc w:val="center"/>
              <w:rPr>
                <w:rFonts w:ascii="Comic Sans MS" w:hAnsi="Comic Sans MS"/>
                <w:sz w:val="28"/>
                <w:szCs w:val="28"/>
              </w:rPr>
            </w:pPr>
            <w:r>
              <w:rPr>
                <w:rFonts w:ascii="Comic Sans MS" w:hAnsi="Comic Sans MS"/>
                <w:sz w:val="28"/>
                <w:szCs w:val="28"/>
              </w:rPr>
              <w:t>WEDNESDAY</w:t>
            </w:r>
          </w:p>
        </w:tc>
        <w:tc>
          <w:tcPr>
            <w:tcW w:w="2970" w:type="dxa"/>
            <w:shd w:val="clear" w:color="auto" w:fill="FDE9D9" w:themeFill="accent6" w:themeFillTint="33"/>
          </w:tcPr>
          <w:p w14:paraId="1156904F" w14:textId="77777777" w:rsidR="001401AE" w:rsidRDefault="001401AE" w:rsidP="001401AE">
            <w:pPr>
              <w:jc w:val="center"/>
              <w:rPr>
                <w:rFonts w:ascii="Comic Sans MS" w:hAnsi="Comic Sans MS"/>
                <w:sz w:val="28"/>
                <w:szCs w:val="28"/>
              </w:rPr>
            </w:pPr>
            <w:r>
              <w:rPr>
                <w:rFonts w:ascii="Comic Sans MS" w:hAnsi="Comic Sans MS"/>
                <w:sz w:val="28"/>
                <w:szCs w:val="28"/>
              </w:rPr>
              <w:t>THURSDAY</w:t>
            </w:r>
          </w:p>
        </w:tc>
        <w:tc>
          <w:tcPr>
            <w:tcW w:w="3231" w:type="dxa"/>
            <w:shd w:val="clear" w:color="auto" w:fill="FDE9D9" w:themeFill="accent6" w:themeFillTint="33"/>
          </w:tcPr>
          <w:p w14:paraId="587A7205" w14:textId="77777777" w:rsidR="001401AE" w:rsidRDefault="001401AE" w:rsidP="001401AE">
            <w:pPr>
              <w:ind w:right="743"/>
              <w:jc w:val="center"/>
              <w:rPr>
                <w:rFonts w:ascii="Comic Sans MS" w:hAnsi="Comic Sans MS"/>
                <w:sz w:val="28"/>
                <w:szCs w:val="28"/>
              </w:rPr>
            </w:pPr>
            <w:r>
              <w:rPr>
                <w:rFonts w:ascii="Comic Sans MS" w:hAnsi="Comic Sans MS"/>
                <w:sz w:val="28"/>
                <w:szCs w:val="28"/>
              </w:rPr>
              <w:t>FRIDAY</w:t>
            </w:r>
          </w:p>
        </w:tc>
      </w:tr>
      <w:tr w:rsidR="033B5132" w14:paraId="196F5A8A" w14:textId="77777777" w:rsidTr="0DDB131F">
        <w:tc>
          <w:tcPr>
            <w:tcW w:w="15456" w:type="dxa"/>
            <w:gridSpan w:val="5"/>
          </w:tcPr>
          <w:p w14:paraId="6235B77B" w14:textId="0A62C844" w:rsidR="7089A0D6" w:rsidRDefault="7089A0D6" w:rsidP="4DE84678">
            <w:pPr>
              <w:spacing w:line="276" w:lineRule="auto"/>
              <w:jc w:val="center"/>
              <w:rPr>
                <w:rFonts w:ascii="Comic Sans MS" w:eastAsia="Comic Sans MS" w:hAnsi="Comic Sans MS" w:cs="Comic Sans MS"/>
                <w:b/>
                <w:bCs/>
              </w:rPr>
            </w:pPr>
            <w:r w:rsidRPr="4DE84678">
              <w:rPr>
                <w:rFonts w:ascii="Comic Sans MS" w:eastAsia="Comic Sans MS" w:hAnsi="Comic Sans MS" w:cs="Comic Sans MS"/>
                <w:b/>
                <w:bCs/>
              </w:rPr>
              <w:lastRenderedPageBreak/>
              <w:t>Prayer</w:t>
            </w:r>
          </w:p>
          <w:p w14:paraId="5631AE0F" w14:textId="0C62A157" w:rsidR="6C13A648" w:rsidRDefault="599BF438" w:rsidP="5300EE24">
            <w:pPr>
              <w:spacing w:after="20" w:line="276" w:lineRule="auto"/>
              <w:jc w:val="center"/>
              <w:rPr>
                <w:rFonts w:ascii="Comic Sans MS" w:eastAsia="Comic Sans MS" w:hAnsi="Comic Sans MS" w:cs="Comic Sans MS"/>
              </w:rPr>
            </w:pPr>
            <w:r w:rsidRPr="5300EE24">
              <w:rPr>
                <w:rFonts w:ascii="Comic Sans MS" w:eastAsia="Comic Sans MS" w:hAnsi="Comic Sans MS" w:cs="Comic Sans MS"/>
              </w:rPr>
              <w:t xml:space="preserve"> </w:t>
            </w:r>
            <w:r w:rsidR="0CDF2C98" w:rsidRPr="5300EE24">
              <w:rPr>
                <w:rFonts w:ascii="Comic Sans MS" w:eastAsia="Comic Sans MS" w:hAnsi="Comic Sans MS" w:cs="Comic Sans MS"/>
              </w:rPr>
              <w:t>God in heaven hear my prayer.</w:t>
            </w:r>
          </w:p>
          <w:p w14:paraId="4014EEE5" w14:textId="4D256E09" w:rsidR="6C13A648" w:rsidRDefault="0CDF2C98" w:rsidP="5300EE24">
            <w:pPr>
              <w:spacing w:after="20" w:line="276" w:lineRule="auto"/>
              <w:jc w:val="center"/>
              <w:rPr>
                <w:rFonts w:ascii="Comic Sans MS" w:eastAsia="Comic Sans MS" w:hAnsi="Comic Sans MS" w:cs="Comic Sans MS"/>
              </w:rPr>
            </w:pPr>
            <w:r w:rsidRPr="5300EE24">
              <w:rPr>
                <w:rFonts w:ascii="Comic Sans MS" w:eastAsia="Comic Sans MS" w:hAnsi="Comic Sans MS" w:cs="Comic Sans MS"/>
              </w:rPr>
              <w:t>Keep me in thy loving care.</w:t>
            </w:r>
          </w:p>
          <w:p w14:paraId="4F47DDFA" w14:textId="7467DC59" w:rsidR="6C13A648" w:rsidRDefault="0CDF2C98" w:rsidP="5300EE24">
            <w:pPr>
              <w:spacing w:after="20" w:line="276" w:lineRule="auto"/>
              <w:jc w:val="center"/>
              <w:rPr>
                <w:rFonts w:ascii="Comic Sans MS" w:eastAsia="Comic Sans MS" w:hAnsi="Comic Sans MS" w:cs="Comic Sans MS"/>
              </w:rPr>
            </w:pPr>
            <w:r w:rsidRPr="5300EE24">
              <w:rPr>
                <w:rFonts w:ascii="Comic Sans MS" w:eastAsia="Comic Sans MS" w:hAnsi="Comic Sans MS" w:cs="Comic Sans MS"/>
              </w:rPr>
              <w:t>Be my guide in all I do.</w:t>
            </w:r>
          </w:p>
          <w:p w14:paraId="3874E16F" w14:textId="2F4E7437" w:rsidR="6C13A648" w:rsidRDefault="0CDF2C98" w:rsidP="5300EE24">
            <w:pPr>
              <w:spacing w:after="20" w:line="276" w:lineRule="auto"/>
              <w:jc w:val="center"/>
              <w:rPr>
                <w:rFonts w:ascii="Comic Sans MS" w:eastAsia="Comic Sans MS" w:hAnsi="Comic Sans MS" w:cs="Comic Sans MS"/>
              </w:rPr>
            </w:pPr>
            <w:r w:rsidRPr="5300EE24">
              <w:rPr>
                <w:rFonts w:ascii="Comic Sans MS" w:eastAsia="Comic Sans MS" w:hAnsi="Comic Sans MS" w:cs="Comic Sans MS"/>
              </w:rPr>
              <w:t>Bless all those who love me too.</w:t>
            </w:r>
          </w:p>
          <w:p w14:paraId="2529F90A" w14:textId="6B068E1D" w:rsidR="6C13A648" w:rsidRDefault="0CDF2C98" w:rsidP="5300EE24">
            <w:pPr>
              <w:spacing w:after="20" w:line="276" w:lineRule="auto"/>
              <w:jc w:val="center"/>
              <w:rPr>
                <w:rFonts w:ascii="Comic Sans MS" w:eastAsia="Comic Sans MS" w:hAnsi="Comic Sans MS" w:cs="Comic Sans MS"/>
              </w:rPr>
            </w:pPr>
            <w:r w:rsidRPr="5300EE24">
              <w:rPr>
                <w:rFonts w:ascii="Comic Sans MS" w:eastAsia="Comic Sans MS" w:hAnsi="Comic Sans MS" w:cs="Comic Sans MS"/>
              </w:rPr>
              <w:t>Amen</w:t>
            </w:r>
          </w:p>
        </w:tc>
      </w:tr>
      <w:tr w:rsidR="001401AE" w14:paraId="734D5954" w14:textId="77777777" w:rsidTr="0DDB131F">
        <w:tc>
          <w:tcPr>
            <w:tcW w:w="15456" w:type="dxa"/>
            <w:gridSpan w:val="5"/>
          </w:tcPr>
          <w:p w14:paraId="7DAC1E41" w14:textId="691C02E3" w:rsidR="598C4C19" w:rsidRDefault="598C4C19" w:rsidP="033B5132">
            <w:pPr>
              <w:jc w:val="center"/>
            </w:pPr>
            <w:r>
              <w:rPr>
                <w:noProof/>
                <w:lang w:eastAsia="en-GB"/>
              </w:rPr>
              <w:drawing>
                <wp:inline distT="0" distB="0" distL="0" distR="0" wp14:anchorId="309B06F9" wp14:editId="2571A66F">
                  <wp:extent cx="650758" cy="393166"/>
                  <wp:effectExtent l="0" t="0" r="0" b="0"/>
                  <wp:docPr id="289152237" name="Picture 28915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0758" cy="393166"/>
                          </a:xfrm>
                          <a:prstGeom prst="rect">
                            <a:avLst/>
                          </a:prstGeom>
                        </pic:spPr>
                      </pic:pic>
                    </a:graphicData>
                  </a:graphic>
                </wp:inline>
              </w:drawing>
            </w:r>
            <w:r w:rsidR="79866244" w:rsidRPr="635C78BE">
              <w:rPr>
                <w:rFonts w:ascii="Comic Sans MS" w:hAnsi="Comic Sans MS"/>
                <w:color w:val="002060"/>
                <w:sz w:val="28"/>
                <w:szCs w:val="28"/>
              </w:rPr>
              <w:t xml:space="preserve">10 mins of exercise </w:t>
            </w:r>
            <w:r w:rsidR="7270C056" w:rsidRPr="635C78BE">
              <w:rPr>
                <w:rFonts w:ascii="Comic Sans MS" w:hAnsi="Comic Sans MS"/>
                <w:color w:val="002060"/>
                <w:sz w:val="28"/>
                <w:szCs w:val="28"/>
              </w:rPr>
              <w:t xml:space="preserve">each day - </w:t>
            </w:r>
            <w:r w:rsidR="79866244" w:rsidRPr="635C78BE">
              <w:rPr>
                <w:rFonts w:ascii="Comic Sans MS" w:hAnsi="Comic Sans MS"/>
                <w:sz w:val="24"/>
                <w:szCs w:val="24"/>
              </w:rPr>
              <w:t>either Jo</w:t>
            </w:r>
            <w:r w:rsidR="62B00429" w:rsidRPr="635C78BE">
              <w:rPr>
                <w:rFonts w:ascii="Comic Sans MS" w:hAnsi="Comic Sans MS"/>
                <w:sz w:val="24"/>
                <w:szCs w:val="24"/>
              </w:rPr>
              <w:t>e</w:t>
            </w:r>
            <w:r w:rsidR="79866244" w:rsidRPr="635C78BE">
              <w:rPr>
                <w:rFonts w:ascii="Comic Sans MS" w:hAnsi="Comic Sans MS"/>
                <w:sz w:val="24"/>
                <w:szCs w:val="24"/>
              </w:rPr>
              <w:t xml:space="preserve"> Wicks or do 10 star jumps 10 stretches to the ceiling, 10 stretches to touch the floor with your hands flat on the table</w:t>
            </w:r>
            <w:r w:rsidR="79866244" w:rsidRPr="635C78BE">
              <w:rPr>
                <w:rFonts w:ascii="Comic Sans MS" w:hAnsi="Comic Sans MS"/>
                <w:sz w:val="28"/>
                <w:szCs w:val="28"/>
              </w:rPr>
              <w:t xml:space="preserve">, </w:t>
            </w:r>
            <w:r w:rsidR="79866244" w:rsidRPr="635C78BE">
              <w:rPr>
                <w:rFonts w:ascii="Comic Sans MS" w:hAnsi="Comic Sans MS"/>
                <w:sz w:val="24"/>
                <w:szCs w:val="24"/>
              </w:rPr>
              <w:t>10 hops on either leg</w:t>
            </w:r>
          </w:p>
          <w:p w14:paraId="11C880FD" w14:textId="53D357A7" w:rsidR="449C2863" w:rsidRDefault="449C2863" w:rsidP="033B5132">
            <w:pPr>
              <w:jc w:val="center"/>
            </w:pPr>
            <w:r>
              <w:rPr>
                <w:noProof/>
                <w:lang w:eastAsia="en-GB"/>
              </w:rPr>
              <w:drawing>
                <wp:inline distT="0" distB="0" distL="0" distR="0" wp14:anchorId="2E461058" wp14:editId="3AD433EB">
                  <wp:extent cx="486237" cy="526848"/>
                  <wp:effectExtent l="0" t="0" r="0" b="0"/>
                  <wp:docPr id="756093090" name="Picture 75609309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237" cy="526848"/>
                          </a:xfrm>
                          <a:prstGeom prst="rect">
                            <a:avLst/>
                          </a:prstGeom>
                        </pic:spPr>
                      </pic:pic>
                    </a:graphicData>
                  </a:graphic>
                </wp:inline>
              </w:drawing>
            </w:r>
            <w:r w:rsidR="7E12844B" w:rsidRPr="635C78BE">
              <w:rPr>
                <w:rFonts w:ascii="Comic Sans MS" w:hAnsi="Comic Sans MS"/>
                <w:color w:val="002060"/>
                <w:sz w:val="28"/>
                <w:szCs w:val="28"/>
              </w:rPr>
              <w:t>10 mins of reading each day</w:t>
            </w:r>
            <w:r w:rsidR="7E12844B" w:rsidRPr="635C78BE">
              <w:rPr>
                <w:rFonts w:ascii="Comic Sans MS" w:hAnsi="Comic Sans MS"/>
                <w:sz w:val="24"/>
                <w:szCs w:val="24"/>
              </w:rPr>
              <w:t xml:space="preserve"> – you can read a story you have got in your school bag, books you may have from the library or books you have at home. You are able to read parts of a story yourself now so please make sure you put time aside each day to do this. </w:t>
            </w:r>
            <w:r w:rsidR="01CFF457" w:rsidRPr="635C78BE">
              <w:rPr>
                <w:rFonts w:ascii="Comic Sans MS" w:hAnsi="Comic Sans MS"/>
                <w:sz w:val="24"/>
                <w:szCs w:val="24"/>
              </w:rPr>
              <w:t xml:space="preserve">If you need an adult to help you with reading, find a time when they are available to help you. </w:t>
            </w:r>
            <w:r w:rsidR="3CAD74EA" w:rsidRPr="635C78BE">
              <w:rPr>
                <w:rFonts w:ascii="Comic Sans MS" w:hAnsi="Comic Sans MS"/>
                <w:sz w:val="24"/>
                <w:szCs w:val="24"/>
              </w:rPr>
              <w:t xml:space="preserve">If you have an older sibling in your house, maybe they can sit and read with you too. </w:t>
            </w:r>
          </w:p>
        </w:tc>
      </w:tr>
      <w:tr w:rsidR="001401AE" w14:paraId="2A761479" w14:textId="77777777" w:rsidTr="0DDB131F">
        <w:tc>
          <w:tcPr>
            <w:tcW w:w="3150" w:type="dxa"/>
          </w:tcPr>
          <w:p w14:paraId="4640BA28" w14:textId="7575C385" w:rsidR="001401AE" w:rsidRDefault="79866244" w:rsidP="5300EE24">
            <w:pPr>
              <w:jc w:val="center"/>
              <w:rPr>
                <w:rFonts w:ascii="Comic Sans MS" w:hAnsi="Comic Sans MS"/>
                <w:sz w:val="28"/>
                <w:szCs w:val="28"/>
              </w:rPr>
            </w:pPr>
            <w:r w:rsidRPr="5300EE24">
              <w:rPr>
                <w:rFonts w:ascii="Comic Sans MS" w:hAnsi="Comic Sans MS"/>
                <w:b/>
                <w:bCs/>
                <w:sz w:val="28"/>
                <w:szCs w:val="28"/>
              </w:rPr>
              <w:t>Maths</w:t>
            </w:r>
          </w:p>
          <w:p w14:paraId="52A1D05C" w14:textId="398439CC" w:rsidR="001401AE" w:rsidRPr="00495D99" w:rsidRDefault="01CA34B6" w:rsidP="5300EE24">
            <w:pPr>
              <w:spacing w:line="259" w:lineRule="auto"/>
              <w:jc w:val="center"/>
              <w:rPr>
                <w:rFonts w:ascii="Comic Sans MS" w:eastAsia="Comic Sans MS" w:hAnsi="Comic Sans MS" w:cs="Comic Sans MS"/>
                <w:color w:val="FF0000"/>
                <w:sz w:val="24"/>
                <w:szCs w:val="24"/>
              </w:rPr>
            </w:pPr>
            <w:r w:rsidRPr="5300EE24">
              <w:rPr>
                <w:rFonts w:ascii="Comic Sans MS" w:eastAsia="Comic Sans MS" w:hAnsi="Comic Sans MS" w:cs="Comic Sans MS"/>
                <w:color w:val="FF0000"/>
                <w:sz w:val="24"/>
                <w:szCs w:val="24"/>
              </w:rPr>
              <w:t>Exploring c</w:t>
            </w:r>
            <w:r w:rsidR="6A671CC6" w:rsidRPr="5300EE24">
              <w:rPr>
                <w:rFonts w:ascii="Comic Sans MS" w:eastAsia="Comic Sans MS" w:hAnsi="Comic Sans MS" w:cs="Comic Sans MS"/>
                <w:color w:val="FF0000"/>
                <w:sz w:val="24"/>
                <w:szCs w:val="24"/>
              </w:rPr>
              <w:t>apacity</w:t>
            </w:r>
          </w:p>
          <w:p w14:paraId="355FD973" w14:textId="0CFE6108" w:rsidR="001401AE" w:rsidRPr="00495D99" w:rsidRDefault="1DACB42A" w:rsidP="5300EE24">
            <w:pPr>
              <w:spacing w:line="259" w:lineRule="auto"/>
              <w:jc w:val="center"/>
              <w:rPr>
                <w:rFonts w:ascii="Comic Sans MS" w:eastAsia="Comic Sans MS" w:hAnsi="Comic Sans MS" w:cs="Comic Sans MS"/>
              </w:rPr>
            </w:pPr>
            <w:r w:rsidRPr="5300EE24">
              <w:rPr>
                <w:rFonts w:ascii="Comic Sans MS" w:eastAsia="Comic Sans MS" w:hAnsi="Comic Sans MS" w:cs="Comic Sans MS"/>
              </w:rPr>
              <w:t>Capacity means how much a container can hold. A container could be a cup, a bowl, a box, a bucket... anything that can hold something in it.</w:t>
            </w:r>
          </w:p>
          <w:p w14:paraId="2BC4DFF7" w14:textId="34F1DBB7" w:rsidR="001401AE" w:rsidRPr="00495D99" w:rsidRDefault="1DACB42A" w:rsidP="5300EE24">
            <w:pPr>
              <w:spacing w:line="259" w:lineRule="auto"/>
              <w:jc w:val="center"/>
              <w:rPr>
                <w:rFonts w:ascii="Comic Sans MS" w:eastAsia="Comic Sans MS" w:hAnsi="Comic Sans MS" w:cs="Comic Sans MS"/>
              </w:rPr>
            </w:pPr>
            <w:r w:rsidRPr="0DDB131F">
              <w:rPr>
                <w:rFonts w:ascii="Comic Sans MS" w:eastAsia="Comic Sans MS" w:hAnsi="Comic Sans MS" w:cs="Comic Sans MS"/>
              </w:rPr>
              <w:t>Today we are going to be measuring</w:t>
            </w:r>
            <w:r w:rsidR="516B5907" w:rsidRPr="0DDB131F">
              <w:rPr>
                <w:rFonts w:ascii="Comic Sans MS" w:eastAsia="Comic Sans MS" w:hAnsi="Comic Sans MS" w:cs="Comic Sans MS"/>
              </w:rPr>
              <w:t xml:space="preserve"> the</w:t>
            </w:r>
            <w:r w:rsidRPr="0DDB131F">
              <w:rPr>
                <w:rFonts w:ascii="Comic Sans MS" w:eastAsia="Comic Sans MS" w:hAnsi="Comic Sans MS" w:cs="Comic Sans MS"/>
              </w:rPr>
              <w:t xml:space="preserve"> capacity </w:t>
            </w:r>
            <w:r w:rsidR="0EA288B4" w:rsidRPr="0DDB131F">
              <w:rPr>
                <w:rFonts w:ascii="Comic Sans MS" w:eastAsia="Comic Sans MS" w:hAnsi="Comic Sans MS" w:cs="Comic Sans MS"/>
              </w:rPr>
              <w:t xml:space="preserve">of a bucket </w:t>
            </w:r>
            <w:r w:rsidRPr="0DDB131F">
              <w:rPr>
                <w:rFonts w:ascii="Comic Sans MS" w:eastAsia="Comic Sans MS" w:hAnsi="Comic Sans MS" w:cs="Comic Sans MS"/>
              </w:rPr>
              <w:t xml:space="preserve">using cups of water. </w:t>
            </w:r>
            <w:r w:rsidR="1DB09753" w:rsidRPr="0DDB131F">
              <w:rPr>
                <w:rFonts w:ascii="Comic Sans MS" w:eastAsia="Comic Sans MS" w:hAnsi="Comic Sans MS" w:cs="Comic Sans MS"/>
              </w:rPr>
              <w:t xml:space="preserve">(It doesn’t have to be a bucket, you can choose </w:t>
            </w:r>
            <w:r w:rsidR="1DB09753" w:rsidRPr="0DDB131F">
              <w:rPr>
                <w:rFonts w:ascii="Comic Sans MS" w:eastAsia="Comic Sans MS" w:hAnsi="Comic Sans MS" w:cs="Comic Sans MS"/>
              </w:rPr>
              <w:lastRenderedPageBreak/>
              <w:t>which container).</w:t>
            </w:r>
          </w:p>
          <w:p w14:paraId="30113F0E" w14:textId="03BF83B3" w:rsidR="001401AE" w:rsidRPr="00495D99" w:rsidRDefault="740319D3" w:rsidP="5300EE24">
            <w:pPr>
              <w:spacing w:line="259" w:lineRule="auto"/>
              <w:jc w:val="center"/>
              <w:rPr>
                <w:rFonts w:ascii="Comic Sans MS" w:eastAsia="Comic Sans MS" w:hAnsi="Comic Sans MS" w:cs="Comic Sans MS"/>
                <w:sz w:val="20"/>
                <w:szCs w:val="20"/>
              </w:rPr>
            </w:pPr>
            <w:r w:rsidRPr="0DDB131F">
              <w:rPr>
                <w:rFonts w:ascii="Comic Sans MS" w:eastAsia="Comic Sans MS" w:hAnsi="Comic Sans MS" w:cs="Comic Sans MS"/>
              </w:rPr>
              <w:t xml:space="preserve"> </w:t>
            </w:r>
            <w:r w:rsidR="79A89196" w:rsidRPr="0DDB131F">
              <w:rPr>
                <w:rFonts w:ascii="Comic Sans MS" w:eastAsia="Comic Sans MS" w:hAnsi="Comic Sans MS" w:cs="Comic Sans MS"/>
              </w:rPr>
              <w:t xml:space="preserve">You </w:t>
            </w:r>
            <w:proofErr w:type="gramStart"/>
            <w:r w:rsidR="79A89196" w:rsidRPr="0DDB131F">
              <w:rPr>
                <w:rFonts w:ascii="Comic Sans MS" w:eastAsia="Comic Sans MS" w:hAnsi="Comic Sans MS" w:cs="Comic Sans MS"/>
              </w:rPr>
              <w:t>will need</w:t>
            </w:r>
            <w:proofErr w:type="gramEnd"/>
            <w:r w:rsidR="79A89196" w:rsidRPr="0DDB131F">
              <w:rPr>
                <w:rFonts w:ascii="Comic Sans MS" w:eastAsia="Comic Sans MS" w:hAnsi="Comic Sans MS" w:cs="Comic Sans MS"/>
              </w:rPr>
              <w:t xml:space="preserve"> </w:t>
            </w:r>
            <w:proofErr w:type="spellStart"/>
            <w:r w:rsidR="7491CA74" w:rsidRPr="0DDB131F">
              <w:rPr>
                <w:rFonts w:ascii="Comic Sans MS" w:eastAsia="Comic Sans MS" w:hAnsi="Comic Sans MS" w:cs="Comic Sans MS"/>
              </w:rPr>
              <w:t>need</w:t>
            </w:r>
            <w:proofErr w:type="spellEnd"/>
            <w:r w:rsidR="7491CA74" w:rsidRPr="0DDB131F">
              <w:rPr>
                <w:rFonts w:ascii="Comic Sans MS" w:eastAsia="Comic Sans MS" w:hAnsi="Comic Sans MS" w:cs="Comic Sans MS"/>
              </w:rPr>
              <w:t xml:space="preserve"> a bucket (like you’d use to make a sandcastle</w:t>
            </w:r>
            <w:r w:rsidR="0AF0B2C9" w:rsidRPr="0DDB131F">
              <w:rPr>
                <w:rFonts w:ascii="Comic Sans MS" w:eastAsia="Comic Sans MS" w:hAnsi="Comic Sans MS" w:cs="Comic Sans MS"/>
              </w:rPr>
              <w:t xml:space="preserve">), a bigger container with water in it </w:t>
            </w:r>
            <w:r w:rsidR="7491CA74" w:rsidRPr="0DDB131F">
              <w:rPr>
                <w:rFonts w:ascii="Comic Sans MS" w:eastAsia="Comic Sans MS" w:hAnsi="Comic Sans MS" w:cs="Comic Sans MS"/>
              </w:rPr>
              <w:t xml:space="preserve">and a cup. </w:t>
            </w:r>
          </w:p>
          <w:p w14:paraId="1D039C4F" w14:textId="20F74D38" w:rsidR="001401AE" w:rsidRPr="00495D99" w:rsidRDefault="70148664" w:rsidP="5300EE24">
            <w:pPr>
              <w:spacing w:line="259" w:lineRule="auto"/>
              <w:jc w:val="center"/>
              <w:rPr>
                <w:rFonts w:ascii="Comic Sans MS" w:eastAsia="Comic Sans MS" w:hAnsi="Comic Sans MS" w:cs="Comic Sans MS"/>
                <w:color w:val="0070C0"/>
              </w:rPr>
            </w:pPr>
            <w:r w:rsidRPr="5300EE24">
              <w:rPr>
                <w:rFonts w:ascii="Comic Sans MS" w:eastAsia="Comic Sans MS" w:hAnsi="Comic Sans MS" w:cs="Comic Sans MS"/>
                <w:color w:val="0070C0"/>
              </w:rPr>
              <w:t>You might get wet. If you can’t do this outside you could do it in the bath or a basin by putting your bucket in and filling it up with cups of water from the tap.</w:t>
            </w:r>
          </w:p>
          <w:p w14:paraId="4653A5B1" w14:textId="407C88C3" w:rsidR="001401AE" w:rsidRPr="00495D99" w:rsidRDefault="79266E51" w:rsidP="5300EE24">
            <w:pPr>
              <w:spacing w:line="259" w:lineRule="auto"/>
              <w:jc w:val="center"/>
              <w:rPr>
                <w:rFonts w:ascii="Comic Sans MS" w:eastAsia="Comic Sans MS" w:hAnsi="Comic Sans MS" w:cs="Comic Sans MS"/>
                <w:sz w:val="20"/>
                <w:szCs w:val="20"/>
              </w:rPr>
            </w:pPr>
            <w:r w:rsidRPr="5300EE24">
              <w:rPr>
                <w:rFonts w:ascii="Comic Sans MS" w:eastAsia="Comic Sans MS" w:hAnsi="Comic Sans MS" w:cs="Comic Sans MS"/>
              </w:rPr>
              <w:t xml:space="preserve">Ask a grown up to make a tally chart of how many </w:t>
            </w:r>
            <w:r w:rsidR="12D9F7D4" w:rsidRPr="5300EE24">
              <w:rPr>
                <w:rFonts w:ascii="Comic Sans MS" w:eastAsia="Comic Sans MS" w:hAnsi="Comic Sans MS" w:cs="Comic Sans MS"/>
              </w:rPr>
              <w:t xml:space="preserve">cups </w:t>
            </w:r>
            <w:r w:rsidRPr="5300EE24">
              <w:rPr>
                <w:rFonts w:ascii="Comic Sans MS" w:eastAsia="Comic Sans MS" w:hAnsi="Comic Sans MS" w:cs="Comic Sans MS"/>
              </w:rPr>
              <w:t>it takes you to fill up the bucket with water.</w:t>
            </w:r>
          </w:p>
          <w:p w14:paraId="2A6C0A25" w14:textId="1B913539" w:rsidR="001401AE" w:rsidRPr="00495D99" w:rsidRDefault="767BC38F" w:rsidP="5300EE24">
            <w:pPr>
              <w:spacing w:line="259" w:lineRule="auto"/>
              <w:jc w:val="center"/>
              <w:rPr>
                <w:rFonts w:ascii="Comic Sans MS" w:eastAsia="Comic Sans MS" w:hAnsi="Comic Sans MS" w:cs="Comic Sans MS"/>
              </w:rPr>
            </w:pPr>
            <w:r w:rsidRPr="5300EE24">
              <w:rPr>
                <w:rFonts w:ascii="Comic Sans MS" w:eastAsia="Comic Sans MS" w:hAnsi="Comic Sans MS" w:cs="Comic Sans MS"/>
              </w:rPr>
              <w:t>Then, ad</w:t>
            </w:r>
            <w:r w:rsidR="7F2CC9F8" w:rsidRPr="5300EE24">
              <w:rPr>
                <w:rFonts w:ascii="Comic Sans MS" w:eastAsia="Comic Sans MS" w:hAnsi="Comic Sans MS" w:cs="Comic Sans MS"/>
              </w:rPr>
              <w:t>d up your tally, how many cups did it take</w:t>
            </w:r>
            <w:r w:rsidR="095FE63E" w:rsidRPr="5300EE24">
              <w:rPr>
                <w:rFonts w:ascii="Comic Sans MS" w:eastAsia="Comic Sans MS" w:hAnsi="Comic Sans MS" w:cs="Comic Sans MS"/>
              </w:rPr>
              <w:t xml:space="preserve"> to fill the bucket</w:t>
            </w:r>
            <w:r w:rsidR="7F2CC9F8" w:rsidRPr="5300EE24">
              <w:rPr>
                <w:rFonts w:ascii="Comic Sans MS" w:eastAsia="Comic Sans MS" w:hAnsi="Comic Sans MS" w:cs="Comic Sans MS"/>
              </w:rPr>
              <w:t>?</w:t>
            </w:r>
          </w:p>
          <w:p w14:paraId="468BBA6D" w14:textId="6E00ADFB" w:rsidR="001401AE" w:rsidRPr="00495D99" w:rsidRDefault="5F6A060F" w:rsidP="5300EE24">
            <w:pPr>
              <w:spacing w:line="259" w:lineRule="auto"/>
              <w:jc w:val="center"/>
              <w:rPr>
                <w:rFonts w:ascii="Comic Sans MS" w:eastAsia="Comic Sans MS" w:hAnsi="Comic Sans MS" w:cs="Comic Sans MS"/>
                <w:color w:val="00B050"/>
              </w:rPr>
            </w:pPr>
            <w:r w:rsidRPr="5300EE24">
              <w:rPr>
                <w:rFonts w:ascii="Comic Sans MS" w:eastAsia="Comic Sans MS" w:hAnsi="Comic Sans MS" w:cs="Comic Sans MS"/>
                <w:color w:val="00B050"/>
              </w:rPr>
              <w:t>Challenge:</w:t>
            </w:r>
          </w:p>
          <w:p w14:paraId="2F3D4950" w14:textId="618D6CFE" w:rsidR="001401AE" w:rsidRPr="00495D99" w:rsidRDefault="5F6A060F" w:rsidP="5300EE24">
            <w:pPr>
              <w:spacing w:line="259" w:lineRule="auto"/>
              <w:jc w:val="center"/>
              <w:rPr>
                <w:rFonts w:ascii="Comic Sans MS" w:eastAsia="Comic Sans MS" w:hAnsi="Comic Sans MS" w:cs="Comic Sans MS"/>
                <w:color w:val="00B050"/>
              </w:rPr>
            </w:pPr>
            <w:r w:rsidRPr="5300EE24">
              <w:rPr>
                <w:rFonts w:ascii="Comic Sans MS" w:eastAsia="Comic Sans MS" w:hAnsi="Comic Sans MS" w:cs="Comic Sans MS"/>
                <w:color w:val="00B050"/>
              </w:rPr>
              <w:t>Find out some of the different things we ca</w:t>
            </w:r>
            <w:r w:rsidR="7D9AAD6B" w:rsidRPr="5300EE24">
              <w:rPr>
                <w:rFonts w:ascii="Comic Sans MS" w:eastAsia="Comic Sans MS" w:hAnsi="Comic Sans MS" w:cs="Comic Sans MS"/>
                <w:color w:val="00B050"/>
              </w:rPr>
              <w:t>n use to</w:t>
            </w:r>
            <w:r w:rsidRPr="5300EE24">
              <w:rPr>
                <w:rFonts w:ascii="Comic Sans MS" w:eastAsia="Comic Sans MS" w:hAnsi="Comic Sans MS" w:cs="Comic Sans MS"/>
                <w:color w:val="00B050"/>
              </w:rPr>
              <w:t xml:space="preserve"> measure liquid</w:t>
            </w:r>
            <w:r w:rsidR="3B7ABAB8" w:rsidRPr="5300EE24">
              <w:rPr>
                <w:rFonts w:ascii="Comic Sans MS" w:eastAsia="Comic Sans MS" w:hAnsi="Comic Sans MS" w:cs="Comic Sans MS"/>
                <w:color w:val="00B050"/>
              </w:rPr>
              <w:t>.</w:t>
            </w:r>
          </w:p>
          <w:p w14:paraId="7FA33E63" w14:textId="62DDA162" w:rsidR="001401AE" w:rsidRPr="00495D99" w:rsidRDefault="3B7ABAB8" w:rsidP="5300EE24">
            <w:pPr>
              <w:spacing w:line="259" w:lineRule="auto"/>
              <w:jc w:val="center"/>
              <w:rPr>
                <w:rFonts w:ascii="Comic Sans MS" w:eastAsia="Comic Sans MS" w:hAnsi="Comic Sans MS" w:cs="Comic Sans MS"/>
                <w:color w:val="00B050"/>
              </w:rPr>
            </w:pPr>
            <w:r w:rsidRPr="5300EE24">
              <w:rPr>
                <w:rFonts w:ascii="Comic Sans MS" w:eastAsia="Comic Sans MS" w:hAnsi="Comic Sans MS" w:cs="Comic Sans MS"/>
                <w:color w:val="00B050"/>
              </w:rPr>
              <w:t>What unit of measure do we use for liquids?</w:t>
            </w:r>
          </w:p>
        </w:tc>
        <w:tc>
          <w:tcPr>
            <w:tcW w:w="2865" w:type="dxa"/>
          </w:tcPr>
          <w:p w14:paraId="280E3203" w14:textId="5E65A1FA" w:rsidR="001401AE" w:rsidRPr="00964794" w:rsidRDefault="72A9FEC1" w:rsidP="5300EE24">
            <w:pPr>
              <w:spacing w:line="259" w:lineRule="auto"/>
              <w:jc w:val="center"/>
              <w:rPr>
                <w:rFonts w:ascii="Comic Sans MS" w:eastAsia="Comic Sans MS" w:hAnsi="Comic Sans MS" w:cs="Comic Sans MS"/>
                <w:b/>
                <w:bCs/>
                <w:sz w:val="28"/>
                <w:szCs w:val="28"/>
              </w:rPr>
            </w:pPr>
            <w:r w:rsidRPr="5300EE24">
              <w:rPr>
                <w:rFonts w:ascii="Comic Sans MS" w:eastAsia="Comic Sans MS" w:hAnsi="Comic Sans MS" w:cs="Comic Sans MS"/>
                <w:b/>
                <w:bCs/>
                <w:sz w:val="28"/>
                <w:szCs w:val="28"/>
              </w:rPr>
              <w:lastRenderedPageBreak/>
              <w:t>Maths</w:t>
            </w:r>
          </w:p>
          <w:p w14:paraId="27229210" w14:textId="2F83D818" w:rsidR="001401AE" w:rsidRPr="00964794" w:rsidRDefault="09D05703" w:rsidP="5300EE24">
            <w:pPr>
              <w:spacing w:line="259" w:lineRule="auto"/>
              <w:jc w:val="center"/>
              <w:rPr>
                <w:rFonts w:ascii="Comic Sans MS" w:eastAsia="Comic Sans MS" w:hAnsi="Comic Sans MS" w:cs="Comic Sans MS"/>
                <w:color w:val="FF0000"/>
                <w:sz w:val="24"/>
                <w:szCs w:val="24"/>
              </w:rPr>
            </w:pPr>
            <w:r w:rsidRPr="5300EE24">
              <w:rPr>
                <w:rFonts w:ascii="Comic Sans MS" w:eastAsia="Comic Sans MS" w:hAnsi="Comic Sans MS" w:cs="Comic Sans MS"/>
                <w:color w:val="FF0000"/>
                <w:sz w:val="24"/>
                <w:szCs w:val="24"/>
              </w:rPr>
              <w:t>Capacity</w:t>
            </w:r>
          </w:p>
          <w:p w14:paraId="08015674" w14:textId="20AC19A6" w:rsidR="001401AE" w:rsidRPr="00964794" w:rsidRDefault="09D05703" w:rsidP="5300EE24">
            <w:pPr>
              <w:spacing w:line="259" w:lineRule="auto"/>
              <w:jc w:val="center"/>
              <w:rPr>
                <w:rFonts w:ascii="Comic Sans MS" w:eastAsia="Comic Sans MS" w:hAnsi="Comic Sans MS" w:cs="Comic Sans MS"/>
                <w:sz w:val="20"/>
                <w:szCs w:val="20"/>
              </w:rPr>
            </w:pPr>
            <w:r w:rsidRPr="5300EE24">
              <w:rPr>
                <w:rFonts w:ascii="Comic Sans MS" w:eastAsia="Comic Sans MS" w:hAnsi="Comic Sans MS" w:cs="Comic Sans MS"/>
              </w:rPr>
              <w:t xml:space="preserve">Today you’ll need water, a </w:t>
            </w:r>
            <w:r w:rsidR="2FD14671" w:rsidRPr="5300EE24">
              <w:rPr>
                <w:rFonts w:ascii="Comic Sans MS" w:eastAsia="Comic Sans MS" w:hAnsi="Comic Sans MS" w:cs="Comic Sans MS"/>
              </w:rPr>
              <w:t xml:space="preserve">plastic </w:t>
            </w:r>
            <w:r w:rsidRPr="5300EE24">
              <w:rPr>
                <w:rFonts w:ascii="Comic Sans MS" w:eastAsia="Comic Sans MS" w:hAnsi="Comic Sans MS" w:cs="Comic Sans MS"/>
              </w:rPr>
              <w:t>bottle</w:t>
            </w:r>
            <w:r w:rsidR="086DA5A0" w:rsidRPr="5300EE24">
              <w:rPr>
                <w:rFonts w:ascii="Comic Sans MS" w:eastAsia="Comic Sans MS" w:hAnsi="Comic Sans MS" w:cs="Comic Sans MS"/>
              </w:rPr>
              <w:t xml:space="preserve"> and</w:t>
            </w:r>
            <w:r w:rsidRPr="5300EE24">
              <w:rPr>
                <w:rFonts w:ascii="Comic Sans MS" w:eastAsia="Comic Sans MS" w:hAnsi="Comic Sans MS" w:cs="Comic Sans MS"/>
              </w:rPr>
              <w:t xml:space="preserve"> a jug</w:t>
            </w:r>
            <w:r w:rsidR="41313572" w:rsidRPr="5300EE24">
              <w:rPr>
                <w:rFonts w:ascii="Comic Sans MS" w:eastAsia="Comic Sans MS" w:hAnsi="Comic Sans MS" w:cs="Comic Sans MS"/>
              </w:rPr>
              <w:t>.</w:t>
            </w:r>
          </w:p>
          <w:p w14:paraId="43B91D89" w14:textId="489875F4" w:rsidR="001401AE" w:rsidRPr="00964794" w:rsidRDefault="41313572" w:rsidP="5300EE24">
            <w:pPr>
              <w:spacing w:line="259" w:lineRule="auto"/>
              <w:jc w:val="center"/>
              <w:rPr>
                <w:rFonts w:ascii="Comic Sans MS" w:eastAsia="Comic Sans MS" w:hAnsi="Comic Sans MS" w:cs="Comic Sans MS"/>
              </w:rPr>
            </w:pPr>
            <w:r w:rsidRPr="5300EE24">
              <w:rPr>
                <w:rFonts w:ascii="Comic Sans MS" w:eastAsia="Comic Sans MS" w:hAnsi="Comic Sans MS" w:cs="Comic Sans MS"/>
              </w:rPr>
              <w:t>Fill up the jug with water (you could add squash or food colouring to make it more exciting), then pour the water from the jug into the bottle.</w:t>
            </w:r>
          </w:p>
          <w:p w14:paraId="04E3F121" w14:textId="3733D8F7" w:rsidR="001401AE" w:rsidRPr="00964794" w:rsidRDefault="41313572" w:rsidP="5300EE24">
            <w:pPr>
              <w:spacing w:line="259" w:lineRule="auto"/>
              <w:jc w:val="center"/>
              <w:rPr>
                <w:rFonts w:ascii="Comic Sans MS" w:eastAsia="Comic Sans MS" w:hAnsi="Comic Sans MS" w:cs="Comic Sans MS"/>
              </w:rPr>
            </w:pPr>
            <w:r w:rsidRPr="5300EE24">
              <w:rPr>
                <w:rFonts w:ascii="Comic Sans MS" w:eastAsia="Comic Sans MS" w:hAnsi="Comic Sans MS" w:cs="Comic Sans MS"/>
              </w:rPr>
              <w:t>What has happened?</w:t>
            </w:r>
          </w:p>
          <w:p w14:paraId="05658C85" w14:textId="3A3F5CC3" w:rsidR="001401AE" w:rsidRPr="00964794" w:rsidRDefault="41313572" w:rsidP="5300EE24">
            <w:pPr>
              <w:spacing w:line="259" w:lineRule="auto"/>
              <w:jc w:val="center"/>
              <w:rPr>
                <w:rFonts w:ascii="Comic Sans MS" w:eastAsia="Comic Sans MS" w:hAnsi="Comic Sans MS" w:cs="Comic Sans MS"/>
              </w:rPr>
            </w:pPr>
            <w:r w:rsidRPr="5300EE24">
              <w:rPr>
                <w:rFonts w:ascii="Comic Sans MS" w:eastAsia="Comic Sans MS" w:hAnsi="Comic Sans MS" w:cs="Comic Sans MS"/>
              </w:rPr>
              <w:t xml:space="preserve">Did it overflow or did the bottle have a big </w:t>
            </w:r>
            <w:r w:rsidRPr="5300EE24">
              <w:rPr>
                <w:rFonts w:ascii="Comic Sans MS" w:eastAsia="Comic Sans MS" w:hAnsi="Comic Sans MS" w:cs="Comic Sans MS"/>
              </w:rPr>
              <w:lastRenderedPageBreak/>
              <w:t>enough capacity to hold all the water?</w:t>
            </w:r>
          </w:p>
          <w:p w14:paraId="07EEE004" w14:textId="701F4BEA" w:rsidR="001401AE" w:rsidRPr="00964794" w:rsidRDefault="41313572" w:rsidP="5300EE24">
            <w:pPr>
              <w:spacing w:line="259" w:lineRule="auto"/>
              <w:jc w:val="center"/>
              <w:rPr>
                <w:rFonts w:ascii="Comic Sans MS" w:eastAsia="Comic Sans MS" w:hAnsi="Comic Sans MS" w:cs="Comic Sans MS"/>
              </w:rPr>
            </w:pPr>
            <w:r w:rsidRPr="5300EE24">
              <w:rPr>
                <w:rFonts w:ascii="Comic Sans MS" w:eastAsia="Comic Sans MS" w:hAnsi="Comic Sans MS" w:cs="Comic Sans MS"/>
              </w:rPr>
              <w:t>Does the jug or water bottle hold more water?</w:t>
            </w:r>
          </w:p>
          <w:p w14:paraId="77B76632" w14:textId="1A89CA49" w:rsidR="001401AE" w:rsidRPr="00964794" w:rsidRDefault="41313572" w:rsidP="5300EE24">
            <w:pPr>
              <w:spacing w:line="259" w:lineRule="auto"/>
              <w:jc w:val="center"/>
              <w:rPr>
                <w:rFonts w:ascii="Comic Sans MS" w:eastAsia="Comic Sans MS" w:hAnsi="Comic Sans MS" w:cs="Comic Sans MS"/>
              </w:rPr>
            </w:pPr>
            <w:r w:rsidRPr="5300EE24">
              <w:rPr>
                <w:rFonts w:ascii="Comic Sans MS" w:eastAsia="Comic Sans MS" w:hAnsi="Comic Sans MS" w:cs="Comic Sans MS"/>
              </w:rPr>
              <w:t>This time fill the jug with the water from the bottle.</w:t>
            </w:r>
          </w:p>
          <w:p w14:paraId="20BAB1B3" w14:textId="7A583A59" w:rsidR="001401AE" w:rsidRPr="00964794" w:rsidRDefault="41313572" w:rsidP="5300EE24">
            <w:pPr>
              <w:spacing w:line="259" w:lineRule="auto"/>
              <w:jc w:val="center"/>
              <w:rPr>
                <w:rFonts w:ascii="Comic Sans MS" w:eastAsia="Comic Sans MS" w:hAnsi="Comic Sans MS" w:cs="Comic Sans MS"/>
              </w:rPr>
            </w:pPr>
            <w:r w:rsidRPr="0DDB131F">
              <w:rPr>
                <w:rFonts w:ascii="Comic Sans MS" w:eastAsia="Comic Sans MS" w:hAnsi="Comic Sans MS" w:cs="Comic Sans MS"/>
              </w:rPr>
              <w:t>Make a prediction. What do you think will happen?</w:t>
            </w:r>
          </w:p>
          <w:p w14:paraId="12893706" w14:textId="7AD95466" w:rsidR="0DDB131F" w:rsidRDefault="0DDB131F" w:rsidP="0DDB131F">
            <w:pPr>
              <w:spacing w:line="259" w:lineRule="auto"/>
              <w:jc w:val="center"/>
              <w:rPr>
                <w:rFonts w:ascii="Comic Sans MS" w:eastAsia="Comic Sans MS" w:hAnsi="Comic Sans MS" w:cs="Comic Sans MS"/>
              </w:rPr>
            </w:pPr>
          </w:p>
          <w:p w14:paraId="59650A82" w14:textId="1021BC86" w:rsidR="001401AE" w:rsidRPr="00964794" w:rsidRDefault="22D662A2" w:rsidP="5300EE24">
            <w:pPr>
              <w:spacing w:line="259" w:lineRule="auto"/>
              <w:jc w:val="center"/>
              <w:rPr>
                <w:rFonts w:ascii="Comic Sans MS" w:eastAsia="Comic Sans MS" w:hAnsi="Comic Sans MS" w:cs="Comic Sans MS"/>
              </w:rPr>
            </w:pPr>
            <w:r w:rsidRPr="0DDB131F">
              <w:rPr>
                <w:rFonts w:ascii="Comic Sans MS" w:eastAsia="Comic Sans MS" w:hAnsi="Comic Sans MS" w:cs="Comic Sans MS"/>
              </w:rPr>
              <w:t>Next, c</w:t>
            </w:r>
            <w:r w:rsidR="1A54851D" w:rsidRPr="0DDB131F">
              <w:rPr>
                <w:rFonts w:ascii="Comic Sans MS" w:eastAsia="Comic Sans MS" w:hAnsi="Comic Sans MS" w:cs="Comic Sans MS"/>
              </w:rPr>
              <w:t>ollect some different containers e.g. yogurt pot,</w:t>
            </w:r>
            <w:r w:rsidR="4AC555E2" w:rsidRPr="0DDB131F">
              <w:rPr>
                <w:rFonts w:ascii="Comic Sans MS" w:eastAsia="Comic Sans MS" w:hAnsi="Comic Sans MS" w:cs="Comic Sans MS"/>
              </w:rPr>
              <w:t xml:space="preserve"> jug,</w:t>
            </w:r>
            <w:r w:rsidR="1A54851D" w:rsidRPr="0DDB131F">
              <w:rPr>
                <w:rFonts w:ascii="Comic Sans MS" w:eastAsia="Comic Sans MS" w:hAnsi="Comic Sans MS" w:cs="Comic Sans MS"/>
              </w:rPr>
              <w:t xml:space="preserve"> ice cream tub, shampoo bottle, milk bottle...</w:t>
            </w:r>
          </w:p>
          <w:p w14:paraId="77FDC180" w14:textId="148CF59A" w:rsidR="001401AE" w:rsidRPr="00964794" w:rsidRDefault="6B128900" w:rsidP="5300EE24">
            <w:pPr>
              <w:spacing w:line="259" w:lineRule="auto"/>
              <w:jc w:val="center"/>
              <w:rPr>
                <w:rFonts w:ascii="Comic Sans MS" w:eastAsia="Comic Sans MS" w:hAnsi="Comic Sans MS" w:cs="Comic Sans MS"/>
              </w:rPr>
            </w:pPr>
            <w:r w:rsidRPr="5300EE24">
              <w:rPr>
                <w:rFonts w:ascii="Comic Sans MS" w:eastAsia="Comic Sans MS" w:hAnsi="Comic Sans MS" w:cs="Comic Sans MS"/>
              </w:rPr>
              <w:t>This time we’re going to measure how many cups of water it takes to fill different containers. Keep a tally chart to help you remember how many c</w:t>
            </w:r>
            <w:r w:rsidR="5C66B16E" w:rsidRPr="5300EE24">
              <w:rPr>
                <w:rFonts w:ascii="Comic Sans MS" w:eastAsia="Comic Sans MS" w:hAnsi="Comic Sans MS" w:cs="Comic Sans MS"/>
              </w:rPr>
              <w:t>ups it took to fill each container.</w:t>
            </w:r>
          </w:p>
          <w:p w14:paraId="48327A89" w14:textId="1416483B" w:rsidR="001401AE" w:rsidRPr="00964794" w:rsidRDefault="0198B1D4" w:rsidP="5300EE24">
            <w:pPr>
              <w:spacing w:line="259" w:lineRule="auto"/>
              <w:jc w:val="center"/>
              <w:rPr>
                <w:rFonts w:ascii="Comic Sans MS" w:eastAsia="Comic Sans MS" w:hAnsi="Comic Sans MS" w:cs="Comic Sans MS"/>
              </w:rPr>
            </w:pPr>
            <w:r w:rsidRPr="5300EE24">
              <w:rPr>
                <w:rFonts w:ascii="Comic Sans MS" w:eastAsia="Comic Sans MS" w:hAnsi="Comic Sans MS" w:cs="Comic Sans MS"/>
              </w:rPr>
              <w:t>Hold onto your tally chart, you’ll need it again tomorrow.</w:t>
            </w:r>
          </w:p>
          <w:p w14:paraId="672A6659" w14:textId="569378B4" w:rsidR="001401AE" w:rsidRPr="00964794" w:rsidRDefault="001401AE" w:rsidP="5300EE24">
            <w:pPr>
              <w:spacing w:line="259" w:lineRule="auto"/>
              <w:jc w:val="center"/>
              <w:rPr>
                <w:rFonts w:ascii="Comic Sans MS" w:eastAsia="Comic Sans MS" w:hAnsi="Comic Sans MS" w:cs="Comic Sans MS"/>
              </w:rPr>
            </w:pPr>
          </w:p>
        </w:tc>
        <w:tc>
          <w:tcPr>
            <w:tcW w:w="3240" w:type="dxa"/>
          </w:tcPr>
          <w:p w14:paraId="05B36595" w14:textId="77777777" w:rsidR="001401AE" w:rsidRDefault="79866244" w:rsidP="5300EE24">
            <w:pPr>
              <w:jc w:val="center"/>
              <w:rPr>
                <w:rFonts w:ascii="Comic Sans MS" w:hAnsi="Comic Sans MS"/>
                <w:b/>
                <w:bCs/>
                <w:sz w:val="28"/>
                <w:szCs w:val="28"/>
              </w:rPr>
            </w:pPr>
            <w:r w:rsidRPr="5300EE24">
              <w:rPr>
                <w:rFonts w:ascii="Comic Sans MS" w:hAnsi="Comic Sans MS"/>
                <w:b/>
                <w:bCs/>
                <w:sz w:val="28"/>
                <w:szCs w:val="28"/>
              </w:rPr>
              <w:lastRenderedPageBreak/>
              <w:t>Maths</w:t>
            </w:r>
          </w:p>
          <w:p w14:paraId="559F513D" w14:textId="41770417" w:rsidR="001401AE" w:rsidRPr="004A2E6C" w:rsidRDefault="0A3A35CB" w:rsidP="5300EE24">
            <w:pPr>
              <w:jc w:val="center"/>
              <w:rPr>
                <w:rFonts w:ascii="Comic Sans MS" w:eastAsia="Comic Sans MS" w:hAnsi="Comic Sans MS" w:cs="Comic Sans MS"/>
                <w:color w:val="00B050"/>
                <w:sz w:val="24"/>
                <w:szCs w:val="24"/>
              </w:rPr>
            </w:pPr>
            <w:r w:rsidRPr="5300EE24">
              <w:rPr>
                <w:rFonts w:ascii="Comic Sans MS" w:eastAsia="Comic Sans MS" w:hAnsi="Comic Sans MS" w:cs="Comic Sans MS"/>
                <w:color w:val="FF0000"/>
                <w:sz w:val="24"/>
                <w:szCs w:val="24"/>
              </w:rPr>
              <w:t>Bar chart</w:t>
            </w:r>
          </w:p>
          <w:p w14:paraId="3B94663F" w14:textId="721C2130" w:rsidR="6E4A8D2A" w:rsidRDefault="6E4A8D2A" w:rsidP="5300EE24">
            <w:pPr>
              <w:jc w:val="center"/>
              <w:rPr>
                <w:rFonts w:ascii="Comic Sans MS" w:eastAsia="Comic Sans MS" w:hAnsi="Comic Sans MS" w:cs="Comic Sans MS"/>
                <w:color w:val="000000" w:themeColor="text1"/>
                <w:sz w:val="24"/>
                <w:szCs w:val="24"/>
              </w:rPr>
            </w:pPr>
            <w:r w:rsidRPr="5300EE24">
              <w:rPr>
                <w:rFonts w:ascii="Comic Sans MS" w:eastAsia="Comic Sans MS" w:hAnsi="Comic Sans MS" w:cs="Comic Sans MS"/>
                <w:color w:val="000000" w:themeColor="text1"/>
                <w:sz w:val="24"/>
                <w:szCs w:val="24"/>
              </w:rPr>
              <w:t>Today we are going to use the tally chart you made yesterday to make a Bar Chart.</w:t>
            </w:r>
          </w:p>
          <w:p w14:paraId="01FFB795" w14:textId="106A8833" w:rsidR="6E4A8D2A" w:rsidRDefault="6E4A8D2A" w:rsidP="5300EE24">
            <w:pPr>
              <w:jc w:val="center"/>
              <w:rPr>
                <w:rFonts w:ascii="Comic Sans MS" w:eastAsia="Comic Sans MS" w:hAnsi="Comic Sans MS" w:cs="Comic Sans MS"/>
                <w:color w:val="000000" w:themeColor="text1"/>
                <w:sz w:val="24"/>
                <w:szCs w:val="24"/>
              </w:rPr>
            </w:pPr>
            <w:r w:rsidRPr="5300EE24">
              <w:rPr>
                <w:rFonts w:ascii="Comic Sans MS" w:eastAsia="Comic Sans MS" w:hAnsi="Comic Sans MS" w:cs="Comic Sans MS"/>
                <w:color w:val="000000" w:themeColor="text1"/>
                <w:sz w:val="24"/>
                <w:szCs w:val="24"/>
              </w:rPr>
              <w:t>A bar chart is a way of showing information that easily shows what you found out.</w:t>
            </w:r>
          </w:p>
          <w:p w14:paraId="5F9B0B74" w14:textId="61E54366" w:rsidR="69CE4AE1" w:rsidRDefault="69CE4AE1" w:rsidP="5300EE24">
            <w:pPr>
              <w:jc w:val="center"/>
              <w:rPr>
                <w:rFonts w:ascii="Comic Sans MS" w:eastAsia="Comic Sans MS" w:hAnsi="Comic Sans MS" w:cs="Comic Sans MS"/>
                <w:color w:val="000000" w:themeColor="text1"/>
                <w:sz w:val="24"/>
                <w:szCs w:val="24"/>
              </w:rPr>
            </w:pPr>
            <w:r w:rsidRPr="5300EE24">
              <w:rPr>
                <w:rFonts w:ascii="Comic Sans MS" w:eastAsia="Comic Sans MS" w:hAnsi="Comic Sans MS" w:cs="Comic Sans MS"/>
                <w:color w:val="000000" w:themeColor="text1"/>
                <w:sz w:val="24"/>
                <w:szCs w:val="24"/>
              </w:rPr>
              <w:t>Here is an example about fruit. We can quickly see that bananas were the most popular and apples were the least popular.</w:t>
            </w:r>
          </w:p>
          <w:p w14:paraId="4EC2DF16" w14:textId="67FEDFB9" w:rsidR="69CE4AE1" w:rsidRDefault="69CE4AE1" w:rsidP="5300EE24">
            <w:pPr>
              <w:jc w:val="center"/>
            </w:pPr>
            <w:r>
              <w:rPr>
                <w:noProof/>
                <w:lang w:eastAsia="en-GB"/>
              </w:rPr>
              <w:lastRenderedPageBreak/>
              <w:drawing>
                <wp:inline distT="0" distB="0" distL="0" distR="0" wp14:anchorId="1F9EB3D9" wp14:editId="18C864BC">
                  <wp:extent cx="1696609" cy="2492097"/>
                  <wp:effectExtent l="0" t="0" r="0" b="0"/>
                  <wp:docPr id="1656757148" name="Picture 165675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l="12079" t="10309" r="13130"/>
                          <a:stretch>
                            <a:fillRect/>
                          </a:stretch>
                        </pic:blipFill>
                        <pic:spPr>
                          <a:xfrm>
                            <a:off x="0" y="0"/>
                            <a:ext cx="1696609" cy="2492097"/>
                          </a:xfrm>
                          <a:prstGeom prst="rect">
                            <a:avLst/>
                          </a:prstGeom>
                        </pic:spPr>
                      </pic:pic>
                    </a:graphicData>
                  </a:graphic>
                </wp:inline>
              </w:drawing>
            </w:r>
          </w:p>
          <w:p w14:paraId="50E5C32B" w14:textId="0DB8C373" w:rsidR="1C0F8DCA" w:rsidRDefault="1C0F8DCA" w:rsidP="0DDB131F">
            <w:pPr>
              <w:spacing w:after="200" w:line="276" w:lineRule="auto"/>
              <w:jc w:val="center"/>
              <w:rPr>
                <w:rFonts w:ascii="Comic Sans MS" w:eastAsia="Comic Sans MS" w:hAnsi="Comic Sans MS" w:cs="Comic Sans MS"/>
                <w:color w:val="000000" w:themeColor="text1"/>
                <w:sz w:val="24"/>
                <w:szCs w:val="24"/>
              </w:rPr>
            </w:pPr>
            <w:r w:rsidRPr="0DDB131F">
              <w:rPr>
                <w:rFonts w:ascii="Comic Sans MS" w:eastAsia="Comic Sans MS" w:hAnsi="Comic Sans MS" w:cs="Comic Sans MS"/>
                <w:color w:val="000000" w:themeColor="text1"/>
                <w:sz w:val="24"/>
                <w:szCs w:val="24"/>
              </w:rPr>
              <w:t>With help from a grown up draw up your own bar chart</w:t>
            </w:r>
            <w:r w:rsidR="185D7F8C" w:rsidRPr="0DDB131F">
              <w:rPr>
                <w:rFonts w:ascii="Comic Sans MS" w:eastAsia="Comic Sans MS" w:hAnsi="Comic Sans MS" w:cs="Comic Sans MS"/>
                <w:color w:val="000000" w:themeColor="text1"/>
                <w:sz w:val="24"/>
                <w:szCs w:val="24"/>
              </w:rPr>
              <w:t xml:space="preserve"> (or see below for instructions on how to do this on Purple Mash). </w:t>
            </w:r>
          </w:p>
          <w:p w14:paraId="725FF18B" w14:textId="6433903C" w:rsidR="1C0F8DCA" w:rsidRDefault="1C0F8DCA" w:rsidP="5300EE24">
            <w:pPr>
              <w:spacing w:after="200" w:line="276" w:lineRule="auto"/>
              <w:jc w:val="center"/>
              <w:rPr>
                <w:rFonts w:ascii="Comic Sans MS" w:eastAsia="Comic Sans MS" w:hAnsi="Comic Sans MS" w:cs="Comic Sans MS"/>
                <w:color w:val="000000" w:themeColor="text1"/>
                <w:sz w:val="24"/>
                <w:szCs w:val="24"/>
              </w:rPr>
            </w:pPr>
            <w:r w:rsidRPr="0DDB131F">
              <w:rPr>
                <w:rFonts w:ascii="Comic Sans MS" w:eastAsia="Comic Sans MS" w:hAnsi="Comic Sans MS" w:cs="Comic Sans MS"/>
                <w:color w:val="000000" w:themeColor="text1"/>
                <w:sz w:val="24"/>
                <w:szCs w:val="24"/>
              </w:rPr>
              <w:t xml:space="preserve">The different containers need to be at the bottom. </w:t>
            </w:r>
            <w:r w:rsidR="5CD89EB9" w:rsidRPr="0DDB131F">
              <w:rPr>
                <w:rFonts w:ascii="Comic Sans MS" w:eastAsia="Comic Sans MS" w:hAnsi="Comic Sans MS" w:cs="Comic Sans MS"/>
                <w:color w:val="000000" w:themeColor="text1"/>
                <w:sz w:val="24"/>
                <w:szCs w:val="24"/>
              </w:rPr>
              <w:t>You need to write numbers starting at 0 up to the highest amount of cups it took to fill up each container.</w:t>
            </w:r>
          </w:p>
          <w:p w14:paraId="0D3F2F15" w14:textId="036967CF" w:rsidR="47F625F7" w:rsidRDefault="47F625F7" w:rsidP="5300EE24">
            <w:pPr>
              <w:spacing w:after="200" w:line="276" w:lineRule="auto"/>
              <w:jc w:val="center"/>
              <w:rPr>
                <w:rFonts w:ascii="Comic Sans MS" w:eastAsia="Comic Sans MS" w:hAnsi="Comic Sans MS" w:cs="Comic Sans MS"/>
                <w:color w:val="000000" w:themeColor="text1"/>
                <w:sz w:val="24"/>
                <w:szCs w:val="24"/>
              </w:rPr>
            </w:pPr>
            <w:r w:rsidRPr="5300EE24">
              <w:rPr>
                <w:rFonts w:ascii="Comic Sans MS" w:eastAsia="Comic Sans MS" w:hAnsi="Comic Sans MS" w:cs="Comic Sans MS"/>
                <w:color w:val="000000" w:themeColor="text1"/>
                <w:sz w:val="24"/>
                <w:szCs w:val="24"/>
              </w:rPr>
              <w:t>When you have drawn each bar you can colour each one a different colour.</w:t>
            </w:r>
          </w:p>
          <w:p w14:paraId="1804403E" w14:textId="0F6E482D" w:rsidR="001401AE" w:rsidRPr="004A2E6C" w:rsidRDefault="1B04E0BE" w:rsidP="5300EE24">
            <w:pPr>
              <w:jc w:val="center"/>
              <w:rPr>
                <w:rFonts w:ascii="Comic Sans MS" w:eastAsia="Comic Sans MS" w:hAnsi="Comic Sans MS" w:cs="Comic Sans MS"/>
                <w:color w:val="7030A0"/>
                <w:sz w:val="24"/>
                <w:szCs w:val="24"/>
              </w:rPr>
            </w:pPr>
            <w:r w:rsidRPr="5300EE24">
              <w:rPr>
                <w:rFonts w:ascii="Comic Sans MS" w:eastAsia="Comic Sans MS" w:hAnsi="Comic Sans MS" w:cs="Comic Sans MS"/>
                <w:color w:val="7030A0"/>
                <w:sz w:val="24"/>
                <w:szCs w:val="24"/>
              </w:rPr>
              <w:t>Purple Mash</w:t>
            </w:r>
          </w:p>
          <w:p w14:paraId="3138B0F6" w14:textId="21FE1D09" w:rsidR="001401AE" w:rsidRPr="004A2E6C" w:rsidRDefault="1B04E0BE" w:rsidP="5300EE24">
            <w:pPr>
              <w:rPr>
                <w:rFonts w:ascii="Comic Sans MS" w:eastAsia="Comic Sans MS" w:hAnsi="Comic Sans MS" w:cs="Comic Sans MS"/>
                <w:sz w:val="24"/>
                <w:szCs w:val="24"/>
              </w:rPr>
            </w:pPr>
            <w:r w:rsidRPr="5300EE24">
              <w:rPr>
                <w:rFonts w:ascii="Comic Sans MS" w:eastAsia="Comic Sans MS" w:hAnsi="Comic Sans MS" w:cs="Comic Sans MS"/>
                <w:sz w:val="24"/>
                <w:szCs w:val="24"/>
              </w:rPr>
              <w:t>In the search box enter 2graph</w:t>
            </w:r>
            <w:r w:rsidR="19512E9D" w:rsidRPr="5300EE24">
              <w:rPr>
                <w:rFonts w:ascii="Comic Sans MS" w:eastAsia="Comic Sans MS" w:hAnsi="Comic Sans MS" w:cs="Comic Sans MS"/>
                <w:sz w:val="24"/>
                <w:szCs w:val="24"/>
              </w:rPr>
              <w:t>.</w:t>
            </w:r>
          </w:p>
          <w:p w14:paraId="697191EA" w14:textId="6FEA335F" w:rsidR="001401AE" w:rsidRPr="004A2E6C" w:rsidRDefault="19512E9D" w:rsidP="5300EE24">
            <w:pPr>
              <w:rPr>
                <w:rFonts w:ascii="Comic Sans MS" w:eastAsia="Comic Sans MS" w:hAnsi="Comic Sans MS" w:cs="Comic Sans MS"/>
                <w:sz w:val="24"/>
                <w:szCs w:val="24"/>
              </w:rPr>
            </w:pPr>
            <w:r w:rsidRPr="5300EE24">
              <w:rPr>
                <w:rFonts w:ascii="Comic Sans MS" w:eastAsia="Comic Sans MS" w:hAnsi="Comic Sans MS" w:cs="Comic Sans MS"/>
                <w:sz w:val="24"/>
                <w:szCs w:val="24"/>
              </w:rPr>
              <w:t>When you’ve opened 2Graph, there’ll be a table on the left.</w:t>
            </w:r>
          </w:p>
          <w:p w14:paraId="54726782" w14:textId="26DD4F57" w:rsidR="001401AE" w:rsidRPr="004A2E6C" w:rsidRDefault="19512E9D" w:rsidP="5300EE24">
            <w:pPr>
              <w:rPr>
                <w:rFonts w:ascii="Comic Sans MS" w:eastAsia="Comic Sans MS" w:hAnsi="Comic Sans MS" w:cs="Comic Sans MS"/>
                <w:sz w:val="24"/>
                <w:szCs w:val="24"/>
              </w:rPr>
            </w:pPr>
            <w:r w:rsidRPr="5300EE24">
              <w:rPr>
                <w:rFonts w:ascii="Comic Sans MS" w:eastAsia="Comic Sans MS" w:hAnsi="Comic Sans MS" w:cs="Comic Sans MS"/>
                <w:sz w:val="24"/>
                <w:szCs w:val="24"/>
              </w:rPr>
              <w:t>Where it says item type in the different containers you used.</w:t>
            </w:r>
          </w:p>
          <w:p w14:paraId="064A67DD" w14:textId="20D83853" w:rsidR="001401AE" w:rsidRPr="004A2E6C" w:rsidRDefault="19512E9D" w:rsidP="5300EE24">
            <w:pPr>
              <w:rPr>
                <w:rFonts w:ascii="Comic Sans MS" w:eastAsia="Comic Sans MS" w:hAnsi="Comic Sans MS" w:cs="Comic Sans MS"/>
                <w:sz w:val="24"/>
                <w:szCs w:val="24"/>
              </w:rPr>
            </w:pPr>
            <w:r w:rsidRPr="5300EE24">
              <w:rPr>
                <w:rFonts w:ascii="Comic Sans MS" w:eastAsia="Comic Sans MS" w:hAnsi="Comic Sans MS" w:cs="Comic Sans MS"/>
                <w:sz w:val="24"/>
                <w:szCs w:val="24"/>
              </w:rPr>
              <w:lastRenderedPageBreak/>
              <w:t xml:space="preserve">Where it says number type in the number of cups it took to fill the container and </w:t>
            </w:r>
            <w:proofErr w:type="gramStart"/>
            <w:r w:rsidRPr="5300EE24">
              <w:rPr>
                <w:rFonts w:ascii="Comic Sans MS" w:eastAsia="Comic Sans MS" w:hAnsi="Comic Sans MS" w:cs="Comic Sans MS"/>
                <w:sz w:val="24"/>
                <w:szCs w:val="24"/>
              </w:rPr>
              <w:t>don’t</w:t>
            </w:r>
            <w:proofErr w:type="gramEnd"/>
            <w:r w:rsidRPr="5300EE24">
              <w:rPr>
                <w:rFonts w:ascii="Comic Sans MS" w:eastAsia="Comic Sans MS" w:hAnsi="Comic Sans MS" w:cs="Comic Sans MS"/>
                <w:sz w:val="24"/>
                <w:szCs w:val="24"/>
              </w:rPr>
              <w:t xml:space="preserve"> forget to choose a colour. </w:t>
            </w:r>
          </w:p>
          <w:p w14:paraId="1725DAB8" w14:textId="1283B76F" w:rsidR="001401AE" w:rsidRPr="004A2E6C" w:rsidRDefault="2EC9C33A" w:rsidP="5300EE24">
            <w:pPr>
              <w:rPr>
                <w:rFonts w:ascii="Comic Sans MS" w:eastAsia="Comic Sans MS" w:hAnsi="Comic Sans MS" w:cs="Comic Sans MS"/>
                <w:sz w:val="24"/>
                <w:szCs w:val="24"/>
              </w:rPr>
            </w:pPr>
            <w:r w:rsidRPr="5300EE24">
              <w:rPr>
                <w:rFonts w:ascii="Comic Sans MS" w:eastAsia="Comic Sans MS" w:hAnsi="Comic Sans MS" w:cs="Comic Sans MS"/>
                <w:sz w:val="24"/>
                <w:szCs w:val="24"/>
              </w:rPr>
              <w:t>Challenge</w:t>
            </w:r>
          </w:p>
          <w:p w14:paraId="4E165991" w14:textId="38A0F562" w:rsidR="001401AE" w:rsidRPr="004A2E6C" w:rsidRDefault="2EC9C33A" w:rsidP="5300EE24">
            <w:pPr>
              <w:rPr>
                <w:rFonts w:ascii="Comic Sans MS" w:eastAsia="Comic Sans MS" w:hAnsi="Comic Sans MS" w:cs="Comic Sans MS"/>
                <w:sz w:val="24"/>
                <w:szCs w:val="24"/>
              </w:rPr>
            </w:pPr>
            <w:r w:rsidRPr="5300EE24">
              <w:rPr>
                <w:rFonts w:ascii="Comic Sans MS" w:eastAsia="Comic Sans MS" w:hAnsi="Comic Sans MS" w:cs="Comic Sans MS"/>
                <w:sz w:val="24"/>
                <w:szCs w:val="24"/>
              </w:rPr>
              <w:t>Make up some questions that someone could answer by looking at your bar chart. E.g. How many cups of water did it take to fill up the jug?</w:t>
            </w:r>
          </w:p>
        </w:tc>
        <w:tc>
          <w:tcPr>
            <w:tcW w:w="2970" w:type="dxa"/>
          </w:tcPr>
          <w:p w14:paraId="0DC19CE8" w14:textId="6ADAAF0D" w:rsidR="001401AE" w:rsidRDefault="79866244" w:rsidP="5300EE24">
            <w:pPr>
              <w:jc w:val="center"/>
              <w:rPr>
                <w:rFonts w:ascii="Comic Sans MS" w:hAnsi="Comic Sans MS"/>
                <w:b/>
                <w:bCs/>
                <w:sz w:val="28"/>
                <w:szCs w:val="28"/>
              </w:rPr>
            </w:pPr>
            <w:r w:rsidRPr="5300EE24">
              <w:rPr>
                <w:rFonts w:ascii="Comic Sans MS" w:hAnsi="Comic Sans MS"/>
                <w:b/>
                <w:bCs/>
                <w:sz w:val="28"/>
                <w:szCs w:val="28"/>
              </w:rPr>
              <w:lastRenderedPageBreak/>
              <w:t>Maths</w:t>
            </w:r>
          </w:p>
          <w:p w14:paraId="18F48833" w14:textId="69AD7458" w:rsidR="001401AE" w:rsidRDefault="3FA96B29" w:rsidP="5300EE24">
            <w:pPr>
              <w:spacing w:line="259" w:lineRule="auto"/>
              <w:jc w:val="center"/>
              <w:rPr>
                <w:rFonts w:ascii="Comic Sans MS" w:eastAsia="Comic Sans MS" w:hAnsi="Comic Sans MS" w:cs="Comic Sans MS"/>
                <w:b/>
                <w:bCs/>
                <w:sz w:val="28"/>
                <w:szCs w:val="28"/>
              </w:rPr>
            </w:pPr>
            <w:r w:rsidRPr="5300EE24">
              <w:rPr>
                <w:rFonts w:ascii="Comic Sans MS" w:eastAsia="Comic Sans MS" w:hAnsi="Comic Sans MS" w:cs="Comic Sans MS"/>
                <w:color w:val="FF0000"/>
                <w:sz w:val="24"/>
                <w:szCs w:val="24"/>
              </w:rPr>
              <w:t>Weight</w:t>
            </w:r>
          </w:p>
          <w:p w14:paraId="55BA0C5E" w14:textId="2099636E" w:rsidR="001401AE" w:rsidRDefault="3FA96B29" w:rsidP="5300EE24">
            <w:pPr>
              <w:spacing w:line="259" w:lineRule="auto"/>
              <w:jc w:val="center"/>
              <w:rPr>
                <w:rFonts w:ascii="Comic Sans MS" w:eastAsia="Comic Sans MS" w:hAnsi="Comic Sans MS" w:cs="Comic Sans MS"/>
                <w:sz w:val="20"/>
                <w:szCs w:val="20"/>
              </w:rPr>
            </w:pPr>
            <w:r w:rsidRPr="5300EE24">
              <w:rPr>
                <w:rFonts w:ascii="Comic Sans MS" w:eastAsia="Comic Sans MS" w:hAnsi="Comic Sans MS" w:cs="Comic Sans MS"/>
              </w:rPr>
              <w:t>Weight is about how heavy or light an object is.</w:t>
            </w:r>
          </w:p>
          <w:p w14:paraId="6F4D3543" w14:textId="6C384D78" w:rsidR="001401AE" w:rsidRDefault="3FA96B29" w:rsidP="5300EE24">
            <w:pPr>
              <w:spacing w:line="259" w:lineRule="auto"/>
              <w:jc w:val="center"/>
              <w:rPr>
                <w:rFonts w:ascii="Comic Sans MS" w:eastAsia="Comic Sans MS" w:hAnsi="Comic Sans MS" w:cs="Comic Sans MS"/>
                <w:sz w:val="20"/>
                <w:szCs w:val="20"/>
              </w:rPr>
            </w:pPr>
            <w:r w:rsidRPr="5300EE24">
              <w:rPr>
                <w:rFonts w:ascii="Comic Sans MS" w:eastAsia="Comic Sans MS" w:hAnsi="Comic Sans MS" w:cs="Comic Sans MS"/>
              </w:rPr>
              <w:t>Look around your home and choose 5-8 objects that you can arrange in order from the lightest to the heaviest.</w:t>
            </w:r>
          </w:p>
          <w:p w14:paraId="2D5A6784" w14:textId="05064D95" w:rsidR="001401AE" w:rsidRDefault="3FA96B29" w:rsidP="5300EE24">
            <w:pPr>
              <w:spacing w:line="259" w:lineRule="auto"/>
              <w:jc w:val="center"/>
              <w:rPr>
                <w:rFonts w:ascii="Comic Sans MS" w:eastAsia="Comic Sans MS" w:hAnsi="Comic Sans MS" w:cs="Comic Sans MS"/>
                <w:sz w:val="20"/>
                <w:szCs w:val="20"/>
              </w:rPr>
            </w:pPr>
            <w:r w:rsidRPr="5300EE24">
              <w:rPr>
                <w:rFonts w:ascii="Comic Sans MS" w:eastAsia="Comic Sans MS" w:hAnsi="Comic Sans MS" w:cs="Comic Sans MS"/>
              </w:rPr>
              <w:t>While you are doing this think about:</w:t>
            </w:r>
          </w:p>
          <w:p w14:paraId="56902748" w14:textId="69EB666A" w:rsidR="001401AE" w:rsidRDefault="3FA96B29" w:rsidP="5300EE24">
            <w:pPr>
              <w:spacing w:line="259" w:lineRule="auto"/>
              <w:jc w:val="center"/>
              <w:rPr>
                <w:rFonts w:ascii="Comic Sans MS" w:eastAsia="Comic Sans MS" w:hAnsi="Comic Sans MS" w:cs="Comic Sans MS"/>
                <w:sz w:val="20"/>
                <w:szCs w:val="20"/>
              </w:rPr>
            </w:pPr>
            <w:r w:rsidRPr="5300EE24">
              <w:rPr>
                <w:rFonts w:ascii="Comic Sans MS" w:eastAsia="Comic Sans MS" w:hAnsi="Comic Sans MS" w:cs="Comic Sans MS"/>
              </w:rPr>
              <w:t>Whether small objects weigh less and large objects weigh more.</w:t>
            </w:r>
          </w:p>
          <w:p w14:paraId="6EA73E5E" w14:textId="073EE4CE" w:rsidR="001401AE" w:rsidRDefault="3FA96B29" w:rsidP="5300EE24">
            <w:pPr>
              <w:spacing w:line="259" w:lineRule="auto"/>
              <w:jc w:val="center"/>
              <w:rPr>
                <w:rFonts w:ascii="Comic Sans MS" w:eastAsia="Comic Sans MS" w:hAnsi="Comic Sans MS" w:cs="Comic Sans MS"/>
              </w:rPr>
            </w:pPr>
            <w:r w:rsidRPr="5300EE24">
              <w:rPr>
                <w:rFonts w:ascii="Comic Sans MS" w:eastAsia="Comic Sans MS" w:hAnsi="Comic Sans MS" w:cs="Comic Sans MS"/>
              </w:rPr>
              <w:lastRenderedPageBreak/>
              <w:t>Can you hold one object in each hand and weigh them up?</w:t>
            </w:r>
          </w:p>
          <w:p w14:paraId="72612DCC" w14:textId="58E75339" w:rsidR="001401AE" w:rsidRDefault="3FA96B29" w:rsidP="5300EE24">
            <w:pPr>
              <w:spacing w:line="259" w:lineRule="auto"/>
              <w:jc w:val="center"/>
              <w:rPr>
                <w:rFonts w:ascii="Comic Sans MS" w:eastAsia="Comic Sans MS" w:hAnsi="Comic Sans MS" w:cs="Comic Sans MS"/>
              </w:rPr>
            </w:pPr>
            <w:r w:rsidRPr="5300EE24">
              <w:rPr>
                <w:rFonts w:ascii="Comic Sans MS" w:eastAsia="Comic Sans MS" w:hAnsi="Comic Sans MS" w:cs="Comic Sans MS"/>
              </w:rPr>
              <w:t>Is anything heavier/lighter than you think?</w:t>
            </w:r>
          </w:p>
          <w:p w14:paraId="43270A70" w14:textId="699F46DA" w:rsidR="001401AE" w:rsidRDefault="1F878BD7" w:rsidP="5300EE24">
            <w:pPr>
              <w:spacing w:line="259" w:lineRule="auto"/>
              <w:jc w:val="center"/>
              <w:rPr>
                <w:rFonts w:ascii="Comic Sans MS" w:eastAsia="Comic Sans MS" w:hAnsi="Comic Sans MS" w:cs="Comic Sans MS"/>
                <w:color w:val="00B050"/>
                <w:sz w:val="24"/>
                <w:szCs w:val="24"/>
              </w:rPr>
            </w:pPr>
            <w:r w:rsidRPr="5300EE24">
              <w:rPr>
                <w:rFonts w:ascii="Comic Sans MS" w:eastAsia="Comic Sans MS" w:hAnsi="Comic Sans MS" w:cs="Comic Sans MS"/>
                <w:color w:val="00B050"/>
                <w:sz w:val="24"/>
                <w:szCs w:val="24"/>
              </w:rPr>
              <w:t>Challenge:</w:t>
            </w:r>
          </w:p>
          <w:p w14:paraId="62195AC7" w14:textId="17ACC079" w:rsidR="001401AE" w:rsidRDefault="1F878BD7" w:rsidP="5300EE24">
            <w:pPr>
              <w:spacing w:line="259" w:lineRule="auto"/>
              <w:jc w:val="center"/>
              <w:rPr>
                <w:rFonts w:ascii="Comic Sans MS" w:eastAsia="Comic Sans MS" w:hAnsi="Comic Sans MS" w:cs="Comic Sans MS"/>
                <w:color w:val="00B050"/>
                <w:sz w:val="24"/>
                <w:szCs w:val="24"/>
              </w:rPr>
            </w:pPr>
            <w:r w:rsidRPr="5300EE24">
              <w:rPr>
                <w:rFonts w:ascii="Comic Sans MS" w:eastAsia="Comic Sans MS" w:hAnsi="Comic Sans MS" w:cs="Comic Sans MS"/>
                <w:color w:val="00B050"/>
                <w:sz w:val="24"/>
                <w:szCs w:val="24"/>
              </w:rPr>
              <w:t>Can you help your grown up to weigh out the ingredients for today’s lunch or dinner?</w:t>
            </w:r>
          </w:p>
        </w:tc>
        <w:tc>
          <w:tcPr>
            <w:tcW w:w="3231" w:type="dxa"/>
          </w:tcPr>
          <w:p w14:paraId="28302B94" w14:textId="77777777" w:rsidR="001401AE" w:rsidRDefault="79866244" w:rsidP="5300EE24">
            <w:pPr>
              <w:jc w:val="center"/>
              <w:rPr>
                <w:rFonts w:ascii="Comic Sans MS" w:hAnsi="Comic Sans MS"/>
                <w:b/>
                <w:bCs/>
                <w:sz w:val="28"/>
                <w:szCs w:val="28"/>
              </w:rPr>
            </w:pPr>
            <w:r w:rsidRPr="5300EE24">
              <w:rPr>
                <w:rFonts w:ascii="Comic Sans MS" w:hAnsi="Comic Sans MS"/>
                <w:b/>
                <w:bCs/>
                <w:sz w:val="28"/>
                <w:szCs w:val="28"/>
              </w:rPr>
              <w:lastRenderedPageBreak/>
              <w:t>Maths</w:t>
            </w:r>
          </w:p>
          <w:p w14:paraId="6D74A78A" w14:textId="604DF21C" w:rsidR="001401AE" w:rsidRDefault="5886720C" w:rsidP="5300EE24">
            <w:pPr>
              <w:spacing w:after="200" w:line="276" w:lineRule="auto"/>
              <w:jc w:val="center"/>
            </w:pPr>
            <w:r w:rsidRPr="5300EE24">
              <w:rPr>
                <w:rFonts w:ascii="Comic Sans MS" w:eastAsia="Comic Sans MS" w:hAnsi="Comic Sans MS" w:cs="Comic Sans MS"/>
                <w:color w:val="FF0000"/>
                <w:sz w:val="24"/>
                <w:szCs w:val="24"/>
              </w:rPr>
              <w:t>Length</w:t>
            </w:r>
          </w:p>
          <w:p w14:paraId="75969F49" w14:textId="090BB4DE" w:rsidR="001401AE" w:rsidRDefault="5886720C" w:rsidP="5300EE24">
            <w:pPr>
              <w:spacing w:after="200" w:line="276" w:lineRule="auto"/>
              <w:jc w:val="center"/>
              <w:rPr>
                <w:rFonts w:ascii="Comic Sans MS" w:eastAsia="Comic Sans MS" w:hAnsi="Comic Sans MS" w:cs="Comic Sans MS"/>
              </w:rPr>
            </w:pPr>
            <w:r w:rsidRPr="0DDB131F">
              <w:rPr>
                <w:rFonts w:ascii="Comic Sans MS" w:eastAsia="Comic Sans MS" w:hAnsi="Comic Sans MS" w:cs="Comic Sans MS"/>
              </w:rPr>
              <w:t>Today we’re going to be measuring the length of different objects.</w:t>
            </w:r>
          </w:p>
          <w:p w14:paraId="7DA9ADA5" w14:textId="4D88F3F1" w:rsidR="001401AE" w:rsidRDefault="612C689D" w:rsidP="0DDB131F">
            <w:pPr>
              <w:jc w:val="center"/>
              <w:rPr>
                <w:rFonts w:ascii="Comic Sans MS" w:hAnsi="Comic Sans MS"/>
              </w:rPr>
            </w:pPr>
            <w:r w:rsidRPr="0DDB131F">
              <w:rPr>
                <w:rFonts w:ascii="Comic Sans MS" w:hAnsi="Comic Sans MS"/>
              </w:rPr>
              <w:t>When we’re measuring we have to make sure that we’re using something that is the same size to measure with.</w:t>
            </w:r>
          </w:p>
          <w:p w14:paraId="273E1C5E" w14:textId="07574EFD" w:rsidR="001401AE" w:rsidRDefault="612C689D" w:rsidP="0DDB131F">
            <w:pPr>
              <w:jc w:val="center"/>
              <w:rPr>
                <w:rFonts w:ascii="Comic Sans MS" w:hAnsi="Comic Sans MS"/>
              </w:rPr>
            </w:pPr>
            <w:r w:rsidRPr="0DDB131F">
              <w:rPr>
                <w:rFonts w:ascii="Comic Sans MS" w:hAnsi="Comic Sans MS"/>
              </w:rPr>
              <w:t xml:space="preserve">The first thing to do today is to choose </w:t>
            </w:r>
            <w:r w:rsidR="13CD36EF" w:rsidRPr="0DDB131F">
              <w:rPr>
                <w:rFonts w:ascii="Comic Sans MS" w:hAnsi="Comic Sans MS"/>
              </w:rPr>
              <w:t>one thing</w:t>
            </w:r>
            <w:r w:rsidRPr="0DDB131F">
              <w:rPr>
                <w:rFonts w:ascii="Comic Sans MS" w:hAnsi="Comic Sans MS"/>
              </w:rPr>
              <w:t xml:space="preserve"> that you have a </w:t>
            </w:r>
            <w:r w:rsidRPr="0DDB131F">
              <w:rPr>
                <w:rFonts w:ascii="Comic Sans MS" w:hAnsi="Comic Sans MS"/>
              </w:rPr>
              <w:lastRenderedPageBreak/>
              <w:t>lot of to measure with. This could be Lego/Duplo bricks (</w:t>
            </w:r>
            <w:r w:rsidR="6762FB8C" w:rsidRPr="0DDB131F">
              <w:rPr>
                <w:rFonts w:ascii="Comic Sans MS" w:hAnsi="Comic Sans MS"/>
              </w:rPr>
              <w:t xml:space="preserve">all the same size), paperclips, </w:t>
            </w:r>
            <w:r w:rsidR="5EBC9EFB" w:rsidRPr="0DDB131F">
              <w:rPr>
                <w:rFonts w:ascii="Comic Sans MS" w:hAnsi="Comic Sans MS"/>
              </w:rPr>
              <w:t>straws</w:t>
            </w:r>
            <w:r w:rsidR="3FF9FF32" w:rsidRPr="0DDB131F">
              <w:rPr>
                <w:rFonts w:ascii="Comic Sans MS" w:hAnsi="Comic Sans MS"/>
              </w:rPr>
              <w:t>, crayons...</w:t>
            </w:r>
          </w:p>
          <w:p w14:paraId="77E67FAA" w14:textId="47146296" w:rsidR="001401AE" w:rsidRDefault="3FF9FF32" w:rsidP="0DDB131F">
            <w:pPr>
              <w:jc w:val="center"/>
              <w:rPr>
                <w:rFonts w:ascii="Comic Sans MS" w:hAnsi="Comic Sans MS"/>
              </w:rPr>
            </w:pPr>
            <w:r w:rsidRPr="0DDB131F">
              <w:rPr>
                <w:rFonts w:ascii="Comic Sans MS" w:hAnsi="Comic Sans MS"/>
              </w:rPr>
              <w:t xml:space="preserve">Next, look around your home and choose 5 objects to measure the length of. </w:t>
            </w:r>
            <w:r w:rsidR="7C4B62E4" w:rsidRPr="0DDB131F">
              <w:rPr>
                <w:rFonts w:ascii="Comic Sans MS" w:hAnsi="Comic Sans MS"/>
              </w:rPr>
              <w:t>E.g. book, shoe, toy car, doll, cuddly toy etc...</w:t>
            </w:r>
          </w:p>
          <w:p w14:paraId="05D64F50" w14:textId="5C40E063" w:rsidR="001401AE" w:rsidRDefault="7C4B62E4" w:rsidP="0DDB131F">
            <w:pPr>
              <w:jc w:val="center"/>
              <w:rPr>
                <w:rFonts w:ascii="Comic Sans MS" w:hAnsi="Comic Sans MS"/>
              </w:rPr>
            </w:pPr>
            <w:r w:rsidRPr="0DDB131F">
              <w:rPr>
                <w:rFonts w:ascii="Comic Sans MS" w:hAnsi="Comic Sans MS"/>
              </w:rPr>
              <w:t xml:space="preserve">Use the same object to measure it each thing with. </w:t>
            </w:r>
          </w:p>
          <w:p w14:paraId="4051190F" w14:textId="5F20E0C6" w:rsidR="001401AE" w:rsidRDefault="7C4B62E4" w:rsidP="0DDB131F">
            <w:pPr>
              <w:jc w:val="center"/>
              <w:rPr>
                <w:rFonts w:ascii="Comic Sans MS" w:hAnsi="Comic Sans MS"/>
              </w:rPr>
            </w:pPr>
            <w:r w:rsidRPr="0DDB131F">
              <w:rPr>
                <w:rFonts w:ascii="Comic Sans MS" w:hAnsi="Comic Sans MS"/>
              </w:rPr>
              <w:t>Write down the objects you have and how many paperclips/bricks/crayons long they are.</w:t>
            </w:r>
          </w:p>
          <w:p w14:paraId="3988485A" w14:textId="14B3CA06" w:rsidR="001401AE" w:rsidRDefault="7C4B62E4" w:rsidP="0DDB131F">
            <w:pPr>
              <w:jc w:val="center"/>
              <w:rPr>
                <w:rFonts w:ascii="Comic Sans MS" w:hAnsi="Comic Sans MS"/>
                <w:color w:val="00B050"/>
              </w:rPr>
            </w:pPr>
            <w:r w:rsidRPr="0DDB131F">
              <w:rPr>
                <w:rFonts w:ascii="Comic Sans MS" w:hAnsi="Comic Sans MS"/>
                <w:color w:val="00B050"/>
              </w:rPr>
              <w:t>Challenge:</w:t>
            </w:r>
          </w:p>
          <w:p w14:paraId="533CF238" w14:textId="7E930569" w:rsidR="001401AE" w:rsidRDefault="7C4B62E4" w:rsidP="0DDB131F">
            <w:pPr>
              <w:jc w:val="center"/>
              <w:rPr>
                <w:rFonts w:ascii="Comic Sans MS" w:hAnsi="Comic Sans MS"/>
                <w:color w:val="00B050"/>
              </w:rPr>
            </w:pPr>
            <w:r w:rsidRPr="0DDB131F">
              <w:rPr>
                <w:rFonts w:ascii="Comic Sans MS" w:hAnsi="Comic Sans MS"/>
                <w:color w:val="00B050"/>
              </w:rPr>
              <w:t xml:space="preserve">Find out what unit of measure we usually measure the length of objects with. </w:t>
            </w:r>
          </w:p>
          <w:p w14:paraId="02EB378F" w14:textId="196F18B2" w:rsidR="001401AE" w:rsidRDefault="7C4B62E4" w:rsidP="0DDB131F">
            <w:pPr>
              <w:jc w:val="center"/>
              <w:rPr>
                <w:rFonts w:ascii="Comic Sans MS" w:hAnsi="Comic Sans MS"/>
              </w:rPr>
            </w:pPr>
            <w:r w:rsidRPr="0DDB131F">
              <w:rPr>
                <w:rFonts w:ascii="Comic Sans MS" w:hAnsi="Comic Sans MS"/>
                <w:color w:val="00B050"/>
              </w:rPr>
              <w:t>Why do you think it’s important to have one main type of measurement?</w:t>
            </w:r>
          </w:p>
        </w:tc>
      </w:tr>
      <w:tr w:rsidR="001401AE" w14:paraId="3304EBE3" w14:textId="77777777" w:rsidTr="0DDB131F">
        <w:tc>
          <w:tcPr>
            <w:tcW w:w="15456" w:type="dxa"/>
            <w:gridSpan w:val="5"/>
          </w:tcPr>
          <w:p w14:paraId="79270F0C" w14:textId="1E2CE599" w:rsidR="001401AE" w:rsidRPr="00D37FD2" w:rsidRDefault="201B2CE8" w:rsidP="4DE84678">
            <w:pPr>
              <w:spacing w:after="200" w:line="276" w:lineRule="auto"/>
              <w:jc w:val="center"/>
              <w:rPr>
                <w:rFonts w:ascii="Comic Sans MS" w:eastAsia="Comic Sans MS" w:hAnsi="Comic Sans MS" w:cs="Comic Sans MS"/>
                <w:sz w:val="24"/>
                <w:szCs w:val="24"/>
              </w:rPr>
            </w:pPr>
            <w:r w:rsidRPr="635C78BE">
              <w:rPr>
                <w:rFonts w:ascii="Comic Sans MS" w:eastAsia="Comic Sans MS" w:hAnsi="Comic Sans MS" w:cs="Comic Sans MS"/>
                <w:sz w:val="24"/>
                <w:szCs w:val="24"/>
              </w:rPr>
              <w:lastRenderedPageBreak/>
              <w:t>Keeping Active!</w:t>
            </w:r>
            <w:r>
              <w:rPr>
                <w:noProof/>
                <w:lang w:eastAsia="en-GB"/>
              </w:rPr>
              <w:drawing>
                <wp:inline distT="0" distB="0" distL="0" distR="0" wp14:anchorId="7E4C286E" wp14:editId="6DB40B0A">
                  <wp:extent cx="1476375" cy="647700"/>
                  <wp:effectExtent l="0" t="0" r="0" b="0"/>
                  <wp:docPr id="1767773441" name="Picture 176777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476375" cy="647700"/>
                          </a:xfrm>
                          <a:prstGeom prst="rect">
                            <a:avLst/>
                          </a:prstGeom>
                        </pic:spPr>
                      </pic:pic>
                    </a:graphicData>
                  </a:graphic>
                </wp:inline>
              </w:drawing>
            </w:r>
          </w:p>
          <w:p w14:paraId="3B8DDC13" w14:textId="38CB87CA" w:rsidR="001401AE" w:rsidRPr="00D37FD2" w:rsidRDefault="201B2CE8" w:rsidP="4DE84678">
            <w:pPr>
              <w:spacing w:after="200" w:line="276" w:lineRule="auto"/>
              <w:jc w:val="center"/>
              <w:rPr>
                <w:rFonts w:ascii="Comic Sans MS" w:eastAsia="Comic Sans MS" w:hAnsi="Comic Sans MS" w:cs="Comic Sans MS"/>
                <w:sz w:val="24"/>
                <w:szCs w:val="24"/>
                <w:lang w:val="en-US"/>
              </w:rPr>
            </w:pPr>
            <w:r w:rsidRPr="4DE84678">
              <w:rPr>
                <w:rFonts w:ascii="Comic Sans MS" w:eastAsia="Comic Sans MS" w:hAnsi="Comic Sans MS" w:cs="Comic Sans MS"/>
                <w:sz w:val="24"/>
                <w:szCs w:val="24"/>
              </w:rPr>
              <w:t xml:space="preserve">We now have free access to online PE lessons and games. Use this website to log on. </w:t>
            </w:r>
            <w:proofErr w:type="gramStart"/>
            <w:r w:rsidRPr="4DE84678">
              <w:rPr>
                <w:rFonts w:ascii="Comic Sans MS" w:eastAsia="Comic Sans MS" w:hAnsi="Comic Sans MS" w:cs="Comic Sans MS"/>
                <w:sz w:val="24"/>
                <w:szCs w:val="24"/>
              </w:rPr>
              <w:t>There’s</w:t>
            </w:r>
            <w:proofErr w:type="gramEnd"/>
            <w:r w:rsidRPr="4DE84678">
              <w:rPr>
                <w:rFonts w:ascii="Comic Sans MS" w:eastAsia="Comic Sans MS" w:hAnsi="Comic Sans MS" w:cs="Comic Sans MS"/>
                <w:sz w:val="24"/>
                <w:szCs w:val="24"/>
              </w:rPr>
              <w:t xml:space="preserve"> lots of fun activities for each week on here. </w:t>
            </w:r>
          </w:p>
          <w:p w14:paraId="5873207E" w14:textId="34484BE7" w:rsidR="001401AE" w:rsidRPr="00D37FD2" w:rsidRDefault="201B2CE8" w:rsidP="4DE84678">
            <w:pPr>
              <w:spacing w:after="200" w:line="276" w:lineRule="auto"/>
              <w:jc w:val="center"/>
              <w:rPr>
                <w:rFonts w:ascii="Comic Sans MS" w:eastAsia="Comic Sans MS" w:hAnsi="Comic Sans MS" w:cs="Comic Sans MS"/>
                <w:sz w:val="24"/>
                <w:szCs w:val="24"/>
                <w:lang w:val="en-US"/>
              </w:rPr>
            </w:pPr>
            <w:r w:rsidRPr="4DE84678">
              <w:rPr>
                <w:rFonts w:ascii="Comic Sans MS" w:eastAsia="Comic Sans MS" w:hAnsi="Comic Sans MS" w:cs="Comic Sans MS"/>
                <w:sz w:val="24"/>
                <w:szCs w:val="24"/>
              </w:rPr>
              <w:t xml:space="preserve">The website is: </w:t>
            </w:r>
            <w:hyperlink r:id="rId17">
              <w:r w:rsidRPr="4DE84678">
                <w:rPr>
                  <w:rStyle w:val="Hyperlink"/>
                  <w:rFonts w:ascii="Comic Sans MS" w:eastAsia="Comic Sans MS" w:hAnsi="Comic Sans MS" w:cs="Comic Sans MS"/>
                  <w:color w:val="0000FF"/>
                  <w:sz w:val="24"/>
                  <w:szCs w:val="24"/>
                </w:rPr>
                <w:t>https://home.jasmineactive.com/</w:t>
              </w:r>
            </w:hyperlink>
          </w:p>
          <w:p w14:paraId="41B994AE" w14:textId="7D6DC1D5" w:rsidR="001401AE" w:rsidRPr="00D37FD2" w:rsidRDefault="201B2CE8" w:rsidP="4DE84678">
            <w:pPr>
              <w:spacing w:after="200" w:line="276" w:lineRule="auto"/>
              <w:jc w:val="center"/>
              <w:rPr>
                <w:rFonts w:ascii="Comic Sans MS" w:eastAsia="Comic Sans MS" w:hAnsi="Comic Sans MS" w:cs="Comic Sans MS"/>
                <w:sz w:val="24"/>
                <w:szCs w:val="24"/>
                <w:lang w:val="en-US"/>
              </w:rPr>
            </w:pPr>
            <w:r w:rsidRPr="4DE84678">
              <w:rPr>
                <w:rFonts w:ascii="Comic Sans MS" w:eastAsia="Comic Sans MS" w:hAnsi="Comic Sans MS" w:cs="Comic Sans MS"/>
                <w:sz w:val="24"/>
                <w:szCs w:val="24"/>
              </w:rPr>
              <w:t xml:space="preserve">Username: </w:t>
            </w:r>
            <w:hyperlink r:id="rId18">
              <w:r w:rsidRPr="4DE84678">
                <w:rPr>
                  <w:rStyle w:val="Hyperlink"/>
                  <w:rFonts w:ascii="Comic Sans MS" w:eastAsia="Comic Sans MS" w:hAnsi="Comic Sans MS" w:cs="Comic Sans MS"/>
                  <w:color w:val="0000FF"/>
                  <w:sz w:val="24"/>
                  <w:szCs w:val="24"/>
                </w:rPr>
                <w:t>parent@stanthonys-2.com</w:t>
              </w:r>
            </w:hyperlink>
          </w:p>
          <w:p w14:paraId="08396156" w14:textId="26DB0464" w:rsidR="001401AE" w:rsidRPr="00D37FD2" w:rsidRDefault="201B2CE8" w:rsidP="635C78BE">
            <w:pPr>
              <w:spacing w:after="200" w:line="276" w:lineRule="auto"/>
              <w:jc w:val="center"/>
              <w:rPr>
                <w:rFonts w:ascii="Comic Sans MS" w:eastAsia="Comic Sans MS" w:hAnsi="Comic Sans MS" w:cs="Comic Sans MS"/>
                <w:sz w:val="24"/>
                <w:szCs w:val="24"/>
                <w:lang w:val="en-US"/>
              </w:rPr>
            </w:pPr>
            <w:r w:rsidRPr="635C78BE">
              <w:rPr>
                <w:rFonts w:ascii="Comic Sans MS" w:eastAsia="Comic Sans MS" w:hAnsi="Comic Sans MS" w:cs="Comic Sans MS"/>
                <w:sz w:val="24"/>
                <w:szCs w:val="24"/>
              </w:rPr>
              <w:t xml:space="preserve">Password: </w:t>
            </w:r>
            <w:proofErr w:type="spellStart"/>
            <w:r w:rsidRPr="635C78BE">
              <w:rPr>
                <w:rFonts w:ascii="Comic Sans MS" w:eastAsia="Comic Sans MS" w:hAnsi="Comic Sans MS" w:cs="Comic Sans MS"/>
                <w:sz w:val="24"/>
                <w:szCs w:val="24"/>
              </w:rPr>
              <w:t>stanthonys</w:t>
            </w:r>
            <w:proofErr w:type="spellEnd"/>
          </w:p>
        </w:tc>
      </w:tr>
      <w:tr w:rsidR="001401AE" w14:paraId="1DF016A0" w14:textId="77777777" w:rsidTr="0DDB131F">
        <w:tc>
          <w:tcPr>
            <w:tcW w:w="3150" w:type="dxa"/>
          </w:tcPr>
          <w:p w14:paraId="7FD2AE12" w14:textId="77777777" w:rsidR="001401AE" w:rsidRPr="00CC5C84" w:rsidRDefault="76B1FE44" w:rsidP="1CA0900A">
            <w:pPr>
              <w:jc w:val="center"/>
              <w:rPr>
                <w:rFonts w:ascii="Comic Sans MS" w:eastAsia="Comic Sans MS" w:hAnsi="Comic Sans MS" w:cs="Comic Sans MS"/>
                <w:b/>
                <w:bCs/>
                <w:color w:val="000000" w:themeColor="text1"/>
                <w:sz w:val="24"/>
                <w:szCs w:val="24"/>
                <w:u w:val="single"/>
              </w:rPr>
            </w:pPr>
            <w:r w:rsidRPr="635C78BE">
              <w:rPr>
                <w:rFonts w:ascii="Comic Sans MS" w:eastAsia="Comic Sans MS" w:hAnsi="Comic Sans MS" w:cs="Comic Sans MS"/>
                <w:b/>
                <w:bCs/>
                <w:color w:val="000000" w:themeColor="text1"/>
                <w:sz w:val="24"/>
                <w:szCs w:val="24"/>
                <w:u w:val="single"/>
              </w:rPr>
              <w:t>Literacy</w:t>
            </w:r>
          </w:p>
          <w:p w14:paraId="2AE5861E" w14:textId="53DEF6BE" w:rsidR="001401AE" w:rsidRDefault="161B3834" w:rsidP="635C78BE">
            <w:pPr>
              <w:spacing w:after="160" w:line="259" w:lineRule="auto"/>
              <w:jc w:val="center"/>
              <w:rPr>
                <w:rFonts w:ascii="Comic Sans MS" w:eastAsia="Comic Sans MS" w:hAnsi="Comic Sans MS" w:cs="Comic Sans MS"/>
                <w:color w:val="000000" w:themeColor="text1"/>
                <w:sz w:val="24"/>
                <w:szCs w:val="24"/>
              </w:rPr>
            </w:pPr>
            <w:r w:rsidRPr="635C78BE">
              <w:rPr>
                <w:rFonts w:ascii="Comic Sans MS" w:eastAsia="Comic Sans MS" w:hAnsi="Comic Sans MS" w:cs="Comic Sans MS"/>
                <w:color w:val="000000" w:themeColor="text1"/>
                <w:sz w:val="24"/>
                <w:szCs w:val="24"/>
              </w:rPr>
              <w:t xml:space="preserve">This </w:t>
            </w:r>
            <w:proofErr w:type="spellStart"/>
            <w:proofErr w:type="gramStart"/>
            <w:r w:rsidRPr="635C78BE">
              <w:rPr>
                <w:rFonts w:ascii="Comic Sans MS" w:eastAsia="Comic Sans MS" w:hAnsi="Comic Sans MS" w:cs="Comic Sans MS"/>
                <w:color w:val="000000" w:themeColor="text1"/>
                <w:sz w:val="24"/>
                <w:szCs w:val="24"/>
              </w:rPr>
              <w:t>weeks</w:t>
            </w:r>
            <w:proofErr w:type="spellEnd"/>
            <w:proofErr w:type="gramEnd"/>
            <w:r w:rsidRPr="635C78BE">
              <w:rPr>
                <w:rFonts w:ascii="Comic Sans MS" w:eastAsia="Comic Sans MS" w:hAnsi="Comic Sans MS" w:cs="Comic Sans MS"/>
                <w:color w:val="000000" w:themeColor="text1"/>
                <w:sz w:val="24"/>
                <w:szCs w:val="24"/>
              </w:rPr>
              <w:t xml:space="preserve"> literacy is based on free online lessons provided by The National Academy. You will need a piece of paper, a pencil and an adult to help you </w:t>
            </w:r>
            <w:proofErr w:type="gramStart"/>
            <w:r w:rsidRPr="635C78BE">
              <w:rPr>
                <w:rFonts w:ascii="Comic Sans MS" w:eastAsia="Comic Sans MS" w:hAnsi="Comic Sans MS" w:cs="Comic Sans MS"/>
                <w:color w:val="000000" w:themeColor="text1"/>
                <w:sz w:val="24"/>
                <w:szCs w:val="24"/>
              </w:rPr>
              <w:t>pause</w:t>
            </w:r>
            <w:proofErr w:type="gramEnd"/>
            <w:r w:rsidRPr="635C78BE">
              <w:rPr>
                <w:rFonts w:ascii="Comic Sans MS" w:eastAsia="Comic Sans MS" w:hAnsi="Comic Sans MS" w:cs="Comic Sans MS"/>
                <w:color w:val="000000" w:themeColor="text1"/>
                <w:sz w:val="24"/>
                <w:szCs w:val="24"/>
              </w:rPr>
              <w:t xml:space="preserve"> the videos at the correct </w:t>
            </w:r>
            <w:r w:rsidRPr="635C78BE">
              <w:rPr>
                <w:rFonts w:ascii="Comic Sans MS" w:eastAsia="Comic Sans MS" w:hAnsi="Comic Sans MS" w:cs="Comic Sans MS"/>
                <w:color w:val="000000" w:themeColor="text1"/>
                <w:sz w:val="24"/>
                <w:szCs w:val="24"/>
              </w:rPr>
              <w:lastRenderedPageBreak/>
              <w:t>time.</w:t>
            </w:r>
            <w:r w:rsidRPr="635C78BE">
              <w:rPr>
                <w:rFonts w:ascii="Comic Sans MS" w:eastAsia="Comic Sans MS" w:hAnsi="Comic Sans MS" w:cs="Comic Sans MS"/>
                <w:color w:val="000000" w:themeColor="text1"/>
                <w:sz w:val="24"/>
                <w:szCs w:val="24"/>
                <w:u w:val="single"/>
              </w:rPr>
              <w:t xml:space="preserve"> </w:t>
            </w:r>
          </w:p>
          <w:p w14:paraId="583CE00E" w14:textId="0AB18738" w:rsidR="001401AE" w:rsidRDefault="3C49F993" w:rsidP="635C78BE">
            <w:pPr>
              <w:spacing w:after="160" w:line="259" w:lineRule="auto"/>
              <w:jc w:val="center"/>
              <w:rPr>
                <w:rFonts w:ascii="Comic Sans MS" w:eastAsia="Comic Sans MS" w:hAnsi="Comic Sans MS" w:cs="Comic Sans MS"/>
                <w:color w:val="000000" w:themeColor="text1"/>
                <w:sz w:val="24"/>
                <w:szCs w:val="24"/>
              </w:rPr>
            </w:pPr>
            <w:r w:rsidRPr="635C78BE">
              <w:rPr>
                <w:rFonts w:ascii="Comic Sans MS" w:eastAsia="Comic Sans MS" w:hAnsi="Comic Sans MS" w:cs="Comic Sans MS"/>
                <w:color w:val="000000" w:themeColor="text1"/>
                <w:sz w:val="24"/>
                <w:szCs w:val="24"/>
              </w:rPr>
              <w:t>You will have a phonics lesson during this time as well.</w:t>
            </w:r>
            <w:r w:rsidRPr="635C78BE">
              <w:rPr>
                <w:rFonts w:ascii="Comic Sans MS" w:eastAsia="Comic Sans MS" w:hAnsi="Comic Sans MS" w:cs="Comic Sans MS"/>
                <w:color w:val="000000" w:themeColor="text1"/>
                <w:sz w:val="24"/>
                <w:szCs w:val="24"/>
                <w:u w:val="single"/>
              </w:rPr>
              <w:t xml:space="preserve"> </w:t>
            </w:r>
            <w:r w:rsidR="589F401B" w:rsidRPr="635C78BE">
              <w:rPr>
                <w:rFonts w:ascii="Comic Sans MS" w:eastAsia="Comic Sans MS" w:hAnsi="Comic Sans MS" w:cs="Comic Sans MS"/>
                <w:color w:val="000000" w:themeColor="text1"/>
                <w:sz w:val="24"/>
                <w:szCs w:val="24"/>
                <w:u w:val="single"/>
              </w:rPr>
              <w:t xml:space="preserve">This same format will continue all week. </w:t>
            </w:r>
          </w:p>
          <w:p w14:paraId="31F2AD4D" w14:textId="4E4399C3" w:rsidR="001401AE" w:rsidRDefault="3C49F993" w:rsidP="635C78BE">
            <w:pPr>
              <w:spacing w:after="160" w:line="259" w:lineRule="auto"/>
              <w:jc w:val="center"/>
              <w:rPr>
                <w:rFonts w:ascii="Comic Sans MS" w:eastAsia="Comic Sans MS" w:hAnsi="Comic Sans MS" w:cs="Comic Sans MS"/>
                <w:i/>
                <w:iCs/>
                <w:color w:val="FF0000"/>
                <w:sz w:val="24"/>
                <w:szCs w:val="24"/>
              </w:rPr>
            </w:pPr>
            <w:r w:rsidRPr="635C78BE">
              <w:rPr>
                <w:rFonts w:ascii="Comic Sans MS" w:eastAsia="Comic Sans MS" w:hAnsi="Comic Sans MS" w:cs="Comic Sans MS"/>
                <w:i/>
                <w:iCs/>
                <w:color w:val="FF0000"/>
                <w:sz w:val="24"/>
                <w:szCs w:val="24"/>
              </w:rPr>
              <w:t>Lesson 1</w:t>
            </w:r>
          </w:p>
          <w:p w14:paraId="6F215398" w14:textId="34F53D8F" w:rsidR="001401AE" w:rsidRDefault="345BA551" w:rsidP="635C78BE">
            <w:pPr>
              <w:spacing w:after="160" w:line="259" w:lineRule="auto"/>
              <w:jc w:val="center"/>
              <w:rPr>
                <w:rFonts w:ascii="Comic Sans MS" w:eastAsia="Comic Sans MS" w:hAnsi="Comic Sans MS" w:cs="Comic Sans MS"/>
                <w:i/>
                <w:iCs/>
                <w:color w:val="FF0000"/>
                <w:sz w:val="24"/>
                <w:szCs w:val="24"/>
              </w:rPr>
            </w:pPr>
            <w:r w:rsidRPr="635C78BE">
              <w:rPr>
                <w:rFonts w:ascii="Comic Sans MS" w:eastAsia="Comic Sans MS" w:hAnsi="Comic Sans MS" w:cs="Comic Sans MS"/>
                <w:i/>
                <w:iCs/>
                <w:color w:val="FF0000"/>
                <w:sz w:val="24"/>
                <w:szCs w:val="24"/>
              </w:rPr>
              <w:t>Sam’s Sandwich</w:t>
            </w:r>
          </w:p>
          <w:p w14:paraId="72A3D3EC" w14:textId="193AE8AB" w:rsidR="001401AE" w:rsidRDefault="000E4AD4" w:rsidP="635C78BE">
            <w:pPr>
              <w:spacing w:after="160" w:line="259" w:lineRule="auto"/>
              <w:jc w:val="center"/>
              <w:rPr>
                <w:rFonts w:ascii="Comic Sans MS" w:eastAsia="Comic Sans MS" w:hAnsi="Comic Sans MS" w:cs="Comic Sans MS"/>
                <w:sz w:val="24"/>
                <w:szCs w:val="24"/>
              </w:rPr>
            </w:pPr>
            <w:hyperlink r:id="rId19">
              <w:r w:rsidR="161B3834" w:rsidRPr="635C78BE">
                <w:rPr>
                  <w:rStyle w:val="Hyperlink"/>
                  <w:rFonts w:ascii="Comic Sans MS" w:eastAsia="Comic Sans MS" w:hAnsi="Comic Sans MS" w:cs="Comic Sans MS"/>
                  <w:sz w:val="24"/>
                  <w:szCs w:val="24"/>
                </w:rPr>
                <w:t>https://www.thenational.academy/year-1/english/sams-sandwich-year-1-wk1-1</w:t>
              </w:r>
            </w:hyperlink>
            <w:r w:rsidR="6AD42D18">
              <w:rPr>
                <w:noProof/>
                <w:lang w:eastAsia="en-GB"/>
              </w:rPr>
              <w:drawing>
                <wp:inline distT="0" distB="0" distL="0" distR="0" wp14:anchorId="3A2511D5" wp14:editId="35560502">
                  <wp:extent cx="1647825" cy="1031971"/>
                  <wp:effectExtent l="0" t="0" r="0" b="0"/>
                  <wp:docPr id="2110817086" name="Picture 211081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7825" cy="1031971"/>
                          </a:xfrm>
                          <a:prstGeom prst="rect">
                            <a:avLst/>
                          </a:prstGeom>
                        </pic:spPr>
                      </pic:pic>
                    </a:graphicData>
                  </a:graphic>
                </wp:inline>
              </w:drawing>
            </w:r>
          </w:p>
        </w:tc>
        <w:tc>
          <w:tcPr>
            <w:tcW w:w="2865" w:type="dxa"/>
          </w:tcPr>
          <w:p w14:paraId="60E87D50" w14:textId="77777777" w:rsidR="001401AE" w:rsidRDefault="76B1FE44" w:rsidP="1CA0900A">
            <w:pPr>
              <w:jc w:val="center"/>
              <w:rPr>
                <w:rFonts w:ascii="Comic Sans MS" w:eastAsia="Comic Sans MS" w:hAnsi="Comic Sans MS" w:cs="Comic Sans MS"/>
                <w:b/>
                <w:bCs/>
                <w:color w:val="000000" w:themeColor="text1"/>
                <w:sz w:val="24"/>
                <w:szCs w:val="24"/>
                <w:u w:val="single"/>
              </w:rPr>
            </w:pPr>
            <w:r w:rsidRPr="1CA0900A">
              <w:rPr>
                <w:rFonts w:ascii="Comic Sans MS" w:eastAsia="Comic Sans MS" w:hAnsi="Comic Sans MS" w:cs="Comic Sans MS"/>
                <w:b/>
                <w:bCs/>
                <w:color w:val="000000" w:themeColor="text1"/>
                <w:sz w:val="24"/>
                <w:szCs w:val="24"/>
                <w:u w:val="single"/>
              </w:rPr>
              <w:lastRenderedPageBreak/>
              <w:t>Literacy</w:t>
            </w:r>
          </w:p>
          <w:p w14:paraId="6DD753F2" w14:textId="1042A642" w:rsidR="001401AE" w:rsidRDefault="47E652B4" w:rsidP="635C78BE">
            <w:pPr>
              <w:spacing w:after="160" w:line="259" w:lineRule="auto"/>
              <w:jc w:val="center"/>
              <w:rPr>
                <w:rFonts w:ascii="Comic Sans MS" w:eastAsia="Comic Sans MS" w:hAnsi="Comic Sans MS" w:cs="Comic Sans MS"/>
                <w:i/>
                <w:iCs/>
                <w:color w:val="000000" w:themeColor="text1"/>
                <w:sz w:val="24"/>
                <w:szCs w:val="24"/>
              </w:rPr>
            </w:pPr>
            <w:r w:rsidRPr="635C78BE">
              <w:rPr>
                <w:rFonts w:ascii="Comic Sans MS" w:eastAsia="Comic Sans MS" w:hAnsi="Comic Sans MS" w:cs="Comic Sans MS"/>
                <w:i/>
                <w:iCs/>
                <w:color w:val="FF0000"/>
                <w:sz w:val="24"/>
                <w:szCs w:val="24"/>
              </w:rPr>
              <w:t>Lesson 2</w:t>
            </w:r>
          </w:p>
          <w:p w14:paraId="7B482389" w14:textId="0AEAB798" w:rsidR="47E652B4" w:rsidRDefault="47E652B4" w:rsidP="635C78BE">
            <w:pPr>
              <w:spacing w:after="160" w:line="259" w:lineRule="auto"/>
              <w:jc w:val="center"/>
              <w:rPr>
                <w:rFonts w:ascii="Comic Sans MS" w:eastAsia="Comic Sans MS" w:hAnsi="Comic Sans MS" w:cs="Comic Sans MS"/>
                <w:i/>
                <w:iCs/>
                <w:color w:val="FF0000"/>
                <w:sz w:val="24"/>
                <w:szCs w:val="24"/>
              </w:rPr>
            </w:pPr>
            <w:r w:rsidRPr="635C78BE">
              <w:rPr>
                <w:rFonts w:ascii="Comic Sans MS" w:eastAsia="Comic Sans MS" w:hAnsi="Comic Sans MS" w:cs="Comic Sans MS"/>
                <w:i/>
                <w:iCs/>
                <w:color w:val="FF0000"/>
                <w:sz w:val="24"/>
                <w:szCs w:val="24"/>
              </w:rPr>
              <w:t xml:space="preserve">Instructions – trying to remember them </w:t>
            </w:r>
          </w:p>
          <w:p w14:paraId="3F02B07E" w14:textId="7D1A7D1D" w:rsidR="47E652B4" w:rsidRDefault="000E4AD4" w:rsidP="635C78BE">
            <w:pPr>
              <w:spacing w:after="160" w:line="259" w:lineRule="auto"/>
              <w:jc w:val="center"/>
            </w:pPr>
            <w:hyperlink r:id="rId21">
              <w:r w:rsidR="47E652B4" w:rsidRPr="635C78BE">
                <w:rPr>
                  <w:rStyle w:val="Hyperlink"/>
                  <w:rFonts w:ascii="Comic Sans MS" w:eastAsia="Comic Sans MS" w:hAnsi="Comic Sans MS" w:cs="Comic Sans MS"/>
                  <w:sz w:val="24"/>
                  <w:szCs w:val="24"/>
                </w:rPr>
                <w:t>https://www.thenational.academy/year-1/english/instructions-to-commit-a-set-of-instructions-to-memory-year-1-wk1-2</w:t>
              </w:r>
            </w:hyperlink>
          </w:p>
          <w:p w14:paraId="29A2DA52" w14:textId="0CCFA672" w:rsidR="001401AE" w:rsidRDefault="353240F7" w:rsidP="1CA0900A">
            <w:pPr>
              <w:jc w:val="center"/>
              <w:rPr>
                <w:rFonts w:ascii="Comic Sans MS" w:eastAsia="Comic Sans MS" w:hAnsi="Comic Sans MS" w:cs="Comic Sans MS"/>
                <w:color w:val="000000" w:themeColor="text1"/>
                <w:sz w:val="24"/>
                <w:szCs w:val="24"/>
              </w:rPr>
            </w:pPr>
            <w:r>
              <w:rPr>
                <w:noProof/>
                <w:lang w:eastAsia="en-GB"/>
              </w:rPr>
              <w:lastRenderedPageBreak/>
              <w:drawing>
                <wp:inline distT="0" distB="0" distL="0" distR="0" wp14:anchorId="3ECF94B8" wp14:editId="22861750">
                  <wp:extent cx="1459865" cy="904875"/>
                  <wp:effectExtent l="0" t="0" r="0" b="0"/>
                  <wp:docPr id="1303461342" name="Picture 130346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9865" cy="904875"/>
                          </a:xfrm>
                          <a:prstGeom prst="rect">
                            <a:avLst/>
                          </a:prstGeom>
                        </pic:spPr>
                      </pic:pic>
                    </a:graphicData>
                  </a:graphic>
                </wp:inline>
              </w:drawing>
            </w:r>
          </w:p>
        </w:tc>
        <w:tc>
          <w:tcPr>
            <w:tcW w:w="3240" w:type="dxa"/>
          </w:tcPr>
          <w:p w14:paraId="78C0943E" w14:textId="3406AB9A" w:rsidR="001401AE" w:rsidRPr="003B0FF8" w:rsidRDefault="76B1FE44" w:rsidP="1CA0900A">
            <w:pPr>
              <w:jc w:val="center"/>
              <w:rPr>
                <w:rFonts w:ascii="Comic Sans MS" w:eastAsia="Comic Sans MS" w:hAnsi="Comic Sans MS" w:cs="Comic Sans MS"/>
                <w:color w:val="000000" w:themeColor="text1"/>
                <w:sz w:val="24"/>
                <w:szCs w:val="24"/>
                <w:u w:val="single"/>
              </w:rPr>
            </w:pPr>
            <w:r w:rsidRPr="635C78BE">
              <w:rPr>
                <w:rFonts w:ascii="Comic Sans MS" w:eastAsia="Comic Sans MS" w:hAnsi="Comic Sans MS" w:cs="Comic Sans MS"/>
                <w:b/>
                <w:bCs/>
                <w:color w:val="000000" w:themeColor="text1"/>
                <w:sz w:val="24"/>
                <w:szCs w:val="24"/>
                <w:u w:val="single"/>
              </w:rPr>
              <w:lastRenderedPageBreak/>
              <w:t>Literacy</w:t>
            </w:r>
          </w:p>
          <w:p w14:paraId="37E4E7FA" w14:textId="663F83DA" w:rsidR="001401AE" w:rsidRDefault="5545E134" w:rsidP="635C78BE">
            <w:pPr>
              <w:jc w:val="center"/>
              <w:rPr>
                <w:rFonts w:ascii="Comic Sans MS" w:eastAsia="Comic Sans MS" w:hAnsi="Comic Sans MS" w:cs="Comic Sans MS"/>
                <w:i/>
                <w:iCs/>
                <w:color w:val="000000" w:themeColor="text1"/>
                <w:sz w:val="24"/>
                <w:szCs w:val="24"/>
              </w:rPr>
            </w:pPr>
            <w:r w:rsidRPr="635C78BE">
              <w:rPr>
                <w:rFonts w:ascii="Comic Sans MS" w:eastAsia="Comic Sans MS" w:hAnsi="Comic Sans MS" w:cs="Comic Sans MS"/>
                <w:i/>
                <w:iCs/>
                <w:color w:val="FF0000"/>
                <w:sz w:val="24"/>
                <w:szCs w:val="24"/>
              </w:rPr>
              <w:t xml:space="preserve">Lesson 3 – To use the conjunction ‘and’ </w:t>
            </w:r>
          </w:p>
          <w:p w14:paraId="0C98FE3E" w14:textId="6E355662" w:rsidR="001401AE" w:rsidRDefault="000E4AD4" w:rsidP="1CA0900A">
            <w:pPr>
              <w:jc w:val="center"/>
            </w:pPr>
            <w:hyperlink r:id="rId23">
              <w:r w:rsidR="56480CE8" w:rsidRPr="635C78BE">
                <w:rPr>
                  <w:rStyle w:val="Hyperlink"/>
                  <w:rFonts w:ascii="Comic Sans MS" w:eastAsia="Comic Sans MS" w:hAnsi="Comic Sans MS" w:cs="Comic Sans MS"/>
                  <w:sz w:val="24"/>
                  <w:szCs w:val="24"/>
                </w:rPr>
                <w:t>https://www.thenational.academy/year-1/english/instructions-to-use-the-conjunction-and-year-1-wk1-3</w:t>
              </w:r>
            </w:hyperlink>
          </w:p>
          <w:p w14:paraId="0D0B940D" w14:textId="773DECE7" w:rsidR="001401AE" w:rsidRDefault="20CD5651" w:rsidP="1CA0900A">
            <w:pPr>
              <w:jc w:val="center"/>
              <w:rPr>
                <w:rFonts w:ascii="Comic Sans MS" w:eastAsia="Comic Sans MS" w:hAnsi="Comic Sans MS" w:cs="Comic Sans MS"/>
                <w:color w:val="000000" w:themeColor="text1"/>
                <w:sz w:val="24"/>
                <w:szCs w:val="24"/>
              </w:rPr>
            </w:pPr>
            <w:r>
              <w:rPr>
                <w:noProof/>
                <w:lang w:eastAsia="en-GB"/>
              </w:rPr>
              <w:lastRenderedPageBreak/>
              <w:drawing>
                <wp:inline distT="0" distB="0" distL="0" distR="0" wp14:anchorId="57D946BB" wp14:editId="0BFCCADB">
                  <wp:extent cx="5388093" cy="2762250"/>
                  <wp:effectExtent l="0" t="0" r="0" b="0"/>
                  <wp:docPr id="843892062" name="Picture 84389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88093" cy="2762250"/>
                          </a:xfrm>
                          <a:prstGeom prst="rect">
                            <a:avLst/>
                          </a:prstGeom>
                        </pic:spPr>
                      </pic:pic>
                    </a:graphicData>
                  </a:graphic>
                </wp:inline>
              </w:drawing>
            </w:r>
          </w:p>
        </w:tc>
        <w:tc>
          <w:tcPr>
            <w:tcW w:w="2970" w:type="dxa"/>
          </w:tcPr>
          <w:p w14:paraId="7D853FA2" w14:textId="77777777" w:rsidR="001401AE" w:rsidRPr="00CC5C84" w:rsidRDefault="76B1FE44" w:rsidP="1CA0900A">
            <w:pPr>
              <w:jc w:val="center"/>
              <w:rPr>
                <w:rFonts w:ascii="Comic Sans MS" w:eastAsia="Comic Sans MS" w:hAnsi="Comic Sans MS" w:cs="Comic Sans MS"/>
                <w:b/>
                <w:bCs/>
                <w:color w:val="000000" w:themeColor="text1"/>
                <w:sz w:val="24"/>
                <w:szCs w:val="24"/>
                <w:u w:val="single"/>
              </w:rPr>
            </w:pPr>
            <w:r w:rsidRPr="1CA0900A">
              <w:rPr>
                <w:rFonts w:ascii="Comic Sans MS" w:eastAsia="Comic Sans MS" w:hAnsi="Comic Sans MS" w:cs="Comic Sans MS"/>
                <w:b/>
                <w:bCs/>
                <w:color w:val="000000" w:themeColor="text1"/>
                <w:sz w:val="24"/>
                <w:szCs w:val="24"/>
                <w:u w:val="single"/>
              </w:rPr>
              <w:lastRenderedPageBreak/>
              <w:t>Literacy</w:t>
            </w:r>
          </w:p>
          <w:p w14:paraId="19ADFA3E" w14:textId="69234121" w:rsidR="00AF16A6" w:rsidRPr="00AF16A6" w:rsidRDefault="4119EDC5" w:rsidP="635C78BE">
            <w:pPr>
              <w:spacing w:after="160" w:line="259" w:lineRule="auto"/>
              <w:jc w:val="center"/>
              <w:rPr>
                <w:rFonts w:ascii="Comic Sans MS" w:eastAsia="Comic Sans MS" w:hAnsi="Comic Sans MS" w:cs="Comic Sans MS"/>
                <w:i/>
                <w:iCs/>
                <w:color w:val="FF0000"/>
                <w:sz w:val="24"/>
                <w:szCs w:val="24"/>
              </w:rPr>
            </w:pPr>
            <w:r w:rsidRPr="635C78BE">
              <w:rPr>
                <w:rFonts w:ascii="Comic Sans MS" w:eastAsia="Comic Sans MS" w:hAnsi="Comic Sans MS" w:cs="Comic Sans MS"/>
                <w:i/>
                <w:iCs/>
                <w:color w:val="FF0000"/>
                <w:sz w:val="24"/>
                <w:szCs w:val="24"/>
              </w:rPr>
              <w:t>Lesson 4 – To write a set of instructions</w:t>
            </w:r>
          </w:p>
          <w:p w14:paraId="60061E4C" w14:textId="26F9DEEA" w:rsidR="00AF16A6" w:rsidRPr="00AF16A6" w:rsidRDefault="000E4AD4" w:rsidP="1CA0900A">
            <w:pPr>
              <w:spacing w:after="160" w:line="259" w:lineRule="auto"/>
              <w:jc w:val="center"/>
            </w:pPr>
            <w:hyperlink r:id="rId25">
              <w:r w:rsidR="211C71B8" w:rsidRPr="635C78BE">
                <w:rPr>
                  <w:rStyle w:val="Hyperlink"/>
                  <w:rFonts w:ascii="Comic Sans MS" w:eastAsia="Comic Sans MS" w:hAnsi="Comic Sans MS" w:cs="Comic Sans MS"/>
                  <w:sz w:val="24"/>
                  <w:szCs w:val="24"/>
                </w:rPr>
                <w:t>https://www.thenational.academy/year-1/english/instructions-to-write-a-set-of-instructions-year-1-wk1-4</w:t>
              </w:r>
            </w:hyperlink>
          </w:p>
        </w:tc>
        <w:tc>
          <w:tcPr>
            <w:tcW w:w="3231" w:type="dxa"/>
          </w:tcPr>
          <w:p w14:paraId="50317B63" w14:textId="1634D550" w:rsidR="001401AE" w:rsidRDefault="76B1FE44" w:rsidP="1CA0900A">
            <w:pPr>
              <w:jc w:val="center"/>
              <w:rPr>
                <w:rFonts w:ascii="Comic Sans MS" w:eastAsia="Comic Sans MS" w:hAnsi="Comic Sans MS" w:cs="Comic Sans MS"/>
                <w:b/>
                <w:bCs/>
                <w:color w:val="000000" w:themeColor="text1"/>
                <w:sz w:val="24"/>
                <w:szCs w:val="24"/>
                <w:u w:val="single"/>
              </w:rPr>
            </w:pPr>
            <w:r w:rsidRPr="635C78BE">
              <w:rPr>
                <w:rFonts w:ascii="Comic Sans MS" w:eastAsia="Comic Sans MS" w:hAnsi="Comic Sans MS" w:cs="Comic Sans MS"/>
                <w:b/>
                <w:bCs/>
                <w:color w:val="000000" w:themeColor="text1"/>
                <w:sz w:val="24"/>
                <w:szCs w:val="24"/>
                <w:u w:val="single"/>
              </w:rPr>
              <w:t>Literacy</w:t>
            </w:r>
          </w:p>
          <w:p w14:paraId="4710FD94" w14:textId="648582FD" w:rsidR="001401AE" w:rsidRDefault="60CCE64A" w:rsidP="635C78BE">
            <w:pPr>
              <w:rPr>
                <w:rFonts w:ascii="Comic Sans MS" w:eastAsia="Comic Sans MS" w:hAnsi="Comic Sans MS" w:cs="Comic Sans MS"/>
                <w:i/>
                <w:iCs/>
                <w:color w:val="FF0000"/>
                <w:sz w:val="24"/>
                <w:szCs w:val="24"/>
              </w:rPr>
            </w:pPr>
            <w:r w:rsidRPr="635C78BE">
              <w:rPr>
                <w:rFonts w:ascii="Comic Sans MS" w:eastAsia="Comic Sans MS" w:hAnsi="Comic Sans MS" w:cs="Comic Sans MS"/>
                <w:i/>
                <w:iCs/>
                <w:color w:val="FF0000"/>
                <w:sz w:val="24"/>
                <w:szCs w:val="24"/>
              </w:rPr>
              <w:t xml:space="preserve">Lesson 5 – To continue to write a set of instructions </w:t>
            </w:r>
          </w:p>
          <w:p w14:paraId="57DC8F78" w14:textId="4E92EAEE" w:rsidR="001401AE" w:rsidRDefault="000E4AD4" w:rsidP="1CA0900A">
            <w:hyperlink r:id="rId26">
              <w:r w:rsidR="2BF0E76F" w:rsidRPr="635C78BE">
                <w:rPr>
                  <w:rStyle w:val="Hyperlink"/>
                  <w:rFonts w:ascii="Comic Sans MS" w:eastAsia="Comic Sans MS" w:hAnsi="Comic Sans MS" w:cs="Comic Sans MS"/>
                  <w:sz w:val="24"/>
                  <w:szCs w:val="24"/>
                </w:rPr>
                <w:t>https://www.thenational.academy/year-1/english/instructions-to-continue-to-write-a-set-of-instructions-year-1-wk1-5</w:t>
              </w:r>
            </w:hyperlink>
          </w:p>
        </w:tc>
      </w:tr>
      <w:tr w:rsidR="001401AE" w14:paraId="4F853E30" w14:textId="77777777" w:rsidTr="0DDB131F">
        <w:tc>
          <w:tcPr>
            <w:tcW w:w="3150" w:type="dxa"/>
          </w:tcPr>
          <w:p w14:paraId="00215450" w14:textId="7A994792" w:rsidR="001401AE" w:rsidRDefault="326BB315" w:rsidP="033B5132">
            <w:pPr>
              <w:jc w:val="center"/>
              <w:rPr>
                <w:rFonts w:ascii="Comic Sans MS" w:hAnsi="Comic Sans MS"/>
                <w:b/>
                <w:bCs/>
                <w:color w:val="000000" w:themeColor="text1"/>
                <w:sz w:val="28"/>
                <w:szCs w:val="28"/>
                <w:u w:val="single"/>
              </w:rPr>
            </w:pPr>
            <w:r w:rsidRPr="0FF76FB8">
              <w:rPr>
                <w:rFonts w:ascii="Comic Sans MS" w:hAnsi="Comic Sans MS"/>
                <w:b/>
                <w:bCs/>
                <w:color w:val="000000" w:themeColor="text1"/>
                <w:sz w:val="28"/>
                <w:szCs w:val="28"/>
                <w:u w:val="single"/>
              </w:rPr>
              <w:lastRenderedPageBreak/>
              <w:t>RE</w:t>
            </w:r>
          </w:p>
          <w:p w14:paraId="774E4323" w14:textId="28AB31D8" w:rsidR="5984B366" w:rsidRDefault="4FD91F58" w:rsidP="5984B366">
            <w:pPr>
              <w:jc w:val="center"/>
              <w:rPr>
                <w:rFonts w:ascii="Comic Sans MS" w:hAnsi="Comic Sans MS"/>
                <w:color w:val="FF0000"/>
                <w:sz w:val="24"/>
                <w:szCs w:val="24"/>
              </w:rPr>
            </w:pPr>
            <w:r w:rsidRPr="0DDB131F">
              <w:rPr>
                <w:rFonts w:ascii="Comic Sans MS" w:hAnsi="Comic Sans MS"/>
                <w:color w:val="FF0000"/>
                <w:sz w:val="24"/>
                <w:szCs w:val="24"/>
              </w:rPr>
              <w:t>Pentecost Day</w:t>
            </w:r>
          </w:p>
          <w:p w14:paraId="7C93CB31" w14:textId="63EBA27B" w:rsidR="001401AE" w:rsidRPr="00CC5C84" w:rsidRDefault="4FD91F58" w:rsidP="0DDB131F">
            <w:pPr>
              <w:jc w:val="center"/>
            </w:pPr>
            <w:r w:rsidRPr="0DDB131F">
              <w:rPr>
                <w:rFonts w:ascii="Calibri" w:eastAsia="Calibri" w:hAnsi="Calibri" w:cs="Calibri"/>
                <w:sz w:val="24"/>
                <w:szCs w:val="24"/>
              </w:rPr>
              <w:t>What can you remember about the story of Pentecost?</w:t>
            </w:r>
          </w:p>
          <w:p w14:paraId="79ED4BDF" w14:textId="39FD3780" w:rsidR="001401AE" w:rsidRPr="00CC5C84" w:rsidRDefault="0A15843B" w:rsidP="0DDB131F">
            <w:pPr>
              <w:jc w:val="center"/>
              <w:rPr>
                <w:rFonts w:ascii="Calibri" w:eastAsia="Calibri" w:hAnsi="Calibri" w:cs="Calibri"/>
                <w:sz w:val="24"/>
                <w:szCs w:val="24"/>
              </w:rPr>
            </w:pPr>
            <w:r w:rsidRPr="0DDB131F">
              <w:rPr>
                <w:rFonts w:ascii="Calibri" w:eastAsia="Calibri" w:hAnsi="Calibri" w:cs="Calibri"/>
                <w:sz w:val="24"/>
                <w:szCs w:val="24"/>
              </w:rPr>
              <w:t>Here’s the link to the story from last week if you need to recap.</w:t>
            </w:r>
            <w:r w:rsidR="4FD91F58" w:rsidRPr="0DDB131F">
              <w:rPr>
                <w:rFonts w:ascii="Calibri" w:eastAsia="Calibri" w:hAnsi="Calibri" w:cs="Calibri"/>
                <w:sz w:val="24"/>
                <w:szCs w:val="24"/>
              </w:rPr>
              <w:t xml:space="preserve">  </w:t>
            </w:r>
          </w:p>
          <w:p w14:paraId="6710F0C0" w14:textId="2A7BD61B" w:rsidR="001401AE" w:rsidRPr="00CC5C84" w:rsidRDefault="4FD91F58" w:rsidP="0DDB131F">
            <w:pPr>
              <w:jc w:val="center"/>
            </w:pPr>
            <w:r w:rsidRPr="0DDB131F">
              <w:rPr>
                <w:rFonts w:ascii="Calibri" w:eastAsia="Calibri" w:hAnsi="Calibri" w:cs="Calibri"/>
                <w:sz w:val="24"/>
                <w:szCs w:val="24"/>
              </w:rPr>
              <w:t xml:space="preserve">Jesus’ friends knew he would keep his promise </w:t>
            </w:r>
            <w:r w:rsidRPr="0DDB131F">
              <w:rPr>
                <w:rFonts w:ascii="Calibri" w:eastAsia="Calibri" w:hAnsi="Calibri" w:cs="Calibri"/>
                <w:sz w:val="24"/>
                <w:szCs w:val="24"/>
              </w:rPr>
              <w:lastRenderedPageBreak/>
              <w:t xml:space="preserve">to send them a helper. </w:t>
            </w:r>
          </w:p>
          <w:p w14:paraId="437F7E8E" w14:textId="16938C6F" w:rsidR="001401AE" w:rsidRPr="00CC5C84" w:rsidRDefault="791EBE95" w:rsidP="0DDB131F">
            <w:pPr>
              <w:jc w:val="center"/>
              <w:rPr>
                <w:rFonts w:ascii="Calibri" w:eastAsia="Calibri" w:hAnsi="Calibri" w:cs="Calibri"/>
                <w:sz w:val="24"/>
                <w:szCs w:val="24"/>
              </w:rPr>
            </w:pPr>
            <w:r w:rsidRPr="0DDB131F">
              <w:rPr>
                <w:rFonts w:ascii="Calibri" w:eastAsia="Calibri" w:hAnsi="Calibri" w:cs="Calibri"/>
                <w:sz w:val="24"/>
                <w:szCs w:val="24"/>
              </w:rPr>
              <w:t>When the</w:t>
            </w:r>
            <w:r w:rsidR="4FD91F58" w:rsidRPr="0DDB131F">
              <w:rPr>
                <w:rFonts w:ascii="Calibri" w:eastAsia="Calibri" w:hAnsi="Calibri" w:cs="Calibri"/>
                <w:sz w:val="24"/>
                <w:szCs w:val="24"/>
              </w:rPr>
              <w:t xml:space="preserve"> Holy Spirit</w:t>
            </w:r>
            <w:r w:rsidR="21F3FC01" w:rsidRPr="0DDB131F">
              <w:rPr>
                <w:rFonts w:ascii="Calibri" w:eastAsia="Calibri" w:hAnsi="Calibri" w:cs="Calibri"/>
                <w:sz w:val="24"/>
                <w:szCs w:val="24"/>
              </w:rPr>
              <w:t xml:space="preserve"> came on Pentecost day</w:t>
            </w:r>
            <w:r w:rsidR="4FD91F58" w:rsidRPr="0DDB131F">
              <w:rPr>
                <w:rFonts w:ascii="Calibri" w:eastAsia="Calibri" w:hAnsi="Calibri" w:cs="Calibri"/>
                <w:sz w:val="24"/>
                <w:szCs w:val="24"/>
              </w:rPr>
              <w:t>, they shared the happiness of Jesus’ love with everyone.</w:t>
            </w:r>
          </w:p>
          <w:p w14:paraId="57FEFCE8" w14:textId="0B899610" w:rsidR="001401AE" w:rsidRPr="00CC5C84" w:rsidRDefault="7587228B" w:rsidP="0DDB131F">
            <w:pPr>
              <w:pStyle w:val="ListParagraph"/>
              <w:numPr>
                <w:ilvl w:val="0"/>
                <w:numId w:val="1"/>
              </w:numPr>
              <w:jc w:val="center"/>
              <w:rPr>
                <w:rFonts w:eastAsiaTheme="minorEastAsia"/>
                <w:sz w:val="24"/>
                <w:szCs w:val="24"/>
              </w:rPr>
            </w:pPr>
            <w:r w:rsidRPr="0DDB131F">
              <w:rPr>
                <w:rFonts w:ascii="Calibri" w:eastAsia="Calibri" w:hAnsi="Calibri" w:cs="Calibri"/>
                <w:sz w:val="24"/>
                <w:szCs w:val="24"/>
              </w:rPr>
              <w:t xml:space="preserve">What do you like best about the Pentecost story and why? </w:t>
            </w:r>
          </w:p>
          <w:p w14:paraId="50F75337" w14:textId="02B98827" w:rsidR="001401AE" w:rsidRPr="00CC5C84" w:rsidRDefault="7587228B" w:rsidP="0DDB131F">
            <w:pPr>
              <w:pStyle w:val="ListParagraph"/>
              <w:numPr>
                <w:ilvl w:val="0"/>
                <w:numId w:val="1"/>
              </w:numPr>
              <w:jc w:val="center"/>
              <w:rPr>
                <w:rFonts w:eastAsiaTheme="minorEastAsia"/>
                <w:sz w:val="24"/>
                <w:szCs w:val="24"/>
              </w:rPr>
            </w:pPr>
            <w:r w:rsidRPr="0DDB131F">
              <w:rPr>
                <w:rFonts w:ascii="Calibri" w:eastAsia="Calibri" w:hAnsi="Calibri" w:cs="Calibri"/>
                <w:sz w:val="24"/>
                <w:szCs w:val="24"/>
              </w:rPr>
              <w:t xml:space="preserve">What change had the Holy Spirit made to the friends of Jesus?  </w:t>
            </w:r>
          </w:p>
          <w:p w14:paraId="3092A1F6" w14:textId="1CA90E97" w:rsidR="001401AE" w:rsidRPr="00CC5C84" w:rsidRDefault="7587228B" w:rsidP="0DDB131F">
            <w:pPr>
              <w:jc w:val="center"/>
              <w:rPr>
                <w:rFonts w:ascii="Calibri" w:eastAsia="Calibri" w:hAnsi="Calibri" w:cs="Calibri"/>
                <w:sz w:val="24"/>
                <w:szCs w:val="24"/>
              </w:rPr>
            </w:pPr>
            <w:r w:rsidRPr="0DDB131F">
              <w:rPr>
                <w:rFonts w:ascii="Calibri" w:eastAsia="Calibri" w:hAnsi="Calibri" w:cs="Calibri"/>
                <w:sz w:val="24"/>
                <w:szCs w:val="24"/>
              </w:rPr>
              <w:t>Draw a picture showing what happened on the day of Pentecost.</w:t>
            </w:r>
          </w:p>
          <w:p w14:paraId="33B3231D" w14:textId="46DB68DF" w:rsidR="001401AE" w:rsidRPr="00CC5C84" w:rsidRDefault="7587228B" w:rsidP="0DDB131F">
            <w:pPr>
              <w:spacing w:after="200" w:line="276" w:lineRule="auto"/>
              <w:jc w:val="center"/>
              <w:rPr>
                <w:rFonts w:ascii="Calibri" w:eastAsia="Calibri" w:hAnsi="Calibri" w:cs="Calibri"/>
                <w:sz w:val="24"/>
                <w:szCs w:val="24"/>
              </w:rPr>
            </w:pPr>
            <w:r w:rsidRPr="0DDB131F">
              <w:rPr>
                <w:rFonts w:ascii="Calibri" w:eastAsia="Calibri" w:hAnsi="Calibri" w:cs="Calibri"/>
                <w:sz w:val="24"/>
                <w:szCs w:val="24"/>
              </w:rPr>
              <w:t>Can you add thought bubbles to show what the disciples are thinking and feeling?</w:t>
            </w:r>
          </w:p>
          <w:p w14:paraId="37F7F79C" w14:textId="7FB180CF" w:rsidR="001401AE" w:rsidRPr="00CC5C84" w:rsidRDefault="001401AE" w:rsidP="0DDB131F">
            <w:pPr>
              <w:jc w:val="center"/>
              <w:rPr>
                <w:rFonts w:ascii="Calibri" w:eastAsia="Calibri" w:hAnsi="Calibri" w:cs="Calibri"/>
                <w:sz w:val="24"/>
                <w:szCs w:val="24"/>
              </w:rPr>
            </w:pPr>
          </w:p>
          <w:p w14:paraId="14CBC0ED" w14:textId="564649CF" w:rsidR="001401AE" w:rsidRPr="00CC5C84" w:rsidRDefault="001401AE" w:rsidP="7E2B9776">
            <w:pPr>
              <w:jc w:val="center"/>
              <w:rPr>
                <w:rFonts w:ascii="Comic Sans MS" w:hAnsi="Comic Sans MS"/>
                <w:color w:val="000000" w:themeColor="text1"/>
                <w:sz w:val="24"/>
                <w:szCs w:val="24"/>
              </w:rPr>
            </w:pPr>
          </w:p>
        </w:tc>
        <w:tc>
          <w:tcPr>
            <w:tcW w:w="6105" w:type="dxa"/>
            <w:gridSpan w:val="2"/>
          </w:tcPr>
          <w:p w14:paraId="7A327603" w14:textId="3A68D38F" w:rsidR="498E7E15" w:rsidRDefault="326BB315" w:rsidP="4494BC0D">
            <w:pPr>
              <w:jc w:val="center"/>
              <w:rPr>
                <w:rFonts w:ascii="Chalkboard" w:eastAsia="Chalkboard" w:hAnsi="Chalkboard" w:cs="Chalkboard"/>
                <w:sz w:val="24"/>
                <w:szCs w:val="24"/>
              </w:rPr>
            </w:pPr>
            <w:r w:rsidRPr="635C78BE">
              <w:rPr>
                <w:rFonts w:ascii="Comic Sans MS" w:hAnsi="Comic Sans MS"/>
                <w:b/>
                <w:bCs/>
                <w:color w:val="000000" w:themeColor="text1"/>
                <w:sz w:val="28"/>
                <w:szCs w:val="28"/>
                <w:u w:val="single"/>
              </w:rPr>
              <w:lastRenderedPageBreak/>
              <w:t>Science</w:t>
            </w:r>
            <w:r w:rsidR="365662BA" w:rsidRPr="635C78BE">
              <w:rPr>
                <w:rFonts w:ascii="Chalkboard" w:eastAsia="Chalkboard" w:hAnsi="Chalkboard" w:cs="Chalkboard"/>
                <w:sz w:val="24"/>
                <w:szCs w:val="24"/>
              </w:rPr>
              <w:t xml:space="preserve"> </w:t>
            </w:r>
          </w:p>
          <w:p w14:paraId="7989A094" w14:textId="4D6EC33E" w:rsidR="2E72A59B" w:rsidRDefault="2E72A59B" w:rsidP="635C78BE">
            <w:pPr>
              <w:jc w:val="center"/>
              <w:rPr>
                <w:rFonts w:ascii="Chalkboard" w:eastAsia="Chalkboard" w:hAnsi="Chalkboard" w:cs="Chalkboard"/>
                <w:sz w:val="24"/>
                <w:szCs w:val="24"/>
              </w:rPr>
            </w:pPr>
            <w:r w:rsidRPr="635C78BE">
              <w:rPr>
                <w:rFonts w:ascii="Chalkboard" w:eastAsia="Chalkboard" w:hAnsi="Chalkboard" w:cs="Chalkboard"/>
                <w:sz w:val="24"/>
                <w:szCs w:val="24"/>
              </w:rPr>
              <w:t>You can have some fun with this skittles experiment. If you don’t have skittles this week at home, you can get some whenever it is possible and try this at a later date. It’s a lot of fun... watch what happens to the colours carefully!</w:t>
            </w:r>
            <w:r w:rsidR="3C77C1E6" w:rsidRPr="635C78BE">
              <w:rPr>
                <w:rFonts w:ascii="Chalkboard" w:eastAsia="Chalkboard" w:hAnsi="Chalkboard" w:cs="Chalkboard"/>
                <w:sz w:val="24"/>
                <w:szCs w:val="24"/>
              </w:rPr>
              <w:t xml:space="preserve"> You can write these sentences on your own piece of paper and work out if ‘then’ or ‘than’ is missing. </w:t>
            </w:r>
          </w:p>
          <w:p w14:paraId="28CF9FBA" w14:textId="59707834" w:rsidR="7C65144D" w:rsidRDefault="2E72A59B" w:rsidP="1CA0900A">
            <w:pPr>
              <w:jc w:val="center"/>
            </w:pPr>
            <w:r>
              <w:rPr>
                <w:noProof/>
                <w:lang w:eastAsia="en-GB"/>
              </w:rPr>
              <w:lastRenderedPageBreak/>
              <w:drawing>
                <wp:inline distT="0" distB="0" distL="0" distR="0" wp14:anchorId="24271246" wp14:editId="38966659">
                  <wp:extent cx="2849474" cy="3805738"/>
                  <wp:effectExtent l="0" t="0" r="0" b="0"/>
                  <wp:docPr id="1404629702" name="Picture 140462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9474" cy="3805738"/>
                          </a:xfrm>
                          <a:prstGeom prst="rect">
                            <a:avLst/>
                          </a:prstGeom>
                        </pic:spPr>
                      </pic:pic>
                    </a:graphicData>
                  </a:graphic>
                </wp:inline>
              </w:drawing>
            </w:r>
          </w:p>
          <w:p w14:paraId="27A7DB0A" w14:textId="6D6D0B86" w:rsidR="033B5132" w:rsidRDefault="5C76970D" w:rsidP="635C78BE">
            <w:r w:rsidRPr="635C78BE">
              <w:rPr>
                <w:rFonts w:ascii="Times New Roman" w:eastAsia="Times New Roman" w:hAnsi="Times New Roman" w:cs="Times New Roman"/>
                <w:sz w:val="24"/>
                <w:szCs w:val="24"/>
              </w:rPr>
              <w:t xml:space="preserve"> </w:t>
            </w:r>
            <w:r w:rsidR="379C0C45">
              <w:rPr>
                <w:noProof/>
                <w:lang w:eastAsia="en-GB"/>
              </w:rPr>
              <w:drawing>
                <wp:inline distT="0" distB="0" distL="0" distR="0" wp14:anchorId="792F8BC8" wp14:editId="26C438D6">
                  <wp:extent cx="1424492" cy="1203949"/>
                  <wp:effectExtent l="0" t="0" r="0" b="0"/>
                  <wp:docPr id="1848456042" name="Picture 184845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4492" cy="1203949"/>
                          </a:xfrm>
                          <a:prstGeom prst="rect">
                            <a:avLst/>
                          </a:prstGeom>
                        </pic:spPr>
                      </pic:pic>
                    </a:graphicData>
                  </a:graphic>
                </wp:inline>
              </w:drawing>
            </w:r>
            <w:r w:rsidR="379C0C45">
              <w:rPr>
                <w:noProof/>
                <w:lang w:eastAsia="en-GB"/>
              </w:rPr>
              <w:drawing>
                <wp:inline distT="0" distB="0" distL="0" distR="0" wp14:anchorId="0EC2F8AD" wp14:editId="6F33FCCC">
                  <wp:extent cx="1499230" cy="1499230"/>
                  <wp:effectExtent l="0" t="0" r="0" b="0"/>
                  <wp:docPr id="800570047" name="Picture 80057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9230" cy="1499230"/>
                          </a:xfrm>
                          <a:prstGeom prst="rect">
                            <a:avLst/>
                          </a:prstGeom>
                        </pic:spPr>
                      </pic:pic>
                    </a:graphicData>
                  </a:graphic>
                </wp:inline>
              </w:drawing>
            </w:r>
          </w:p>
        </w:tc>
        <w:tc>
          <w:tcPr>
            <w:tcW w:w="6201" w:type="dxa"/>
            <w:gridSpan w:val="2"/>
          </w:tcPr>
          <w:p w14:paraId="4AE3A3E0" w14:textId="110BFFB9" w:rsidR="6623E9E4" w:rsidRDefault="6623E9E4" w:rsidP="033B5132">
            <w:pPr>
              <w:jc w:val="center"/>
              <w:rPr>
                <w:rFonts w:ascii="Comic Sans MS" w:hAnsi="Comic Sans MS"/>
                <w:b/>
                <w:bCs/>
                <w:color w:val="000000" w:themeColor="text1"/>
                <w:sz w:val="28"/>
                <w:szCs w:val="28"/>
                <w:u w:val="single"/>
              </w:rPr>
            </w:pPr>
            <w:r w:rsidRPr="635C78BE">
              <w:rPr>
                <w:rFonts w:ascii="Comic Sans MS" w:hAnsi="Comic Sans MS"/>
                <w:b/>
                <w:bCs/>
                <w:color w:val="000000" w:themeColor="text1"/>
                <w:sz w:val="28"/>
                <w:szCs w:val="28"/>
                <w:u w:val="single"/>
              </w:rPr>
              <w:lastRenderedPageBreak/>
              <w:t>Creative</w:t>
            </w:r>
          </w:p>
          <w:p w14:paraId="6F6F6FD1" w14:textId="670FFE7A" w:rsidR="033B5132" w:rsidRDefault="630669D5" w:rsidP="635C78BE">
            <w:pPr>
              <w:jc w:val="both"/>
              <w:rPr>
                <w:rFonts w:ascii="Comic Sans MS" w:eastAsia="Comic Sans MS" w:hAnsi="Comic Sans MS" w:cs="Comic Sans MS"/>
                <w:sz w:val="24"/>
                <w:szCs w:val="24"/>
              </w:rPr>
            </w:pPr>
            <w:r w:rsidRPr="635C78BE">
              <w:rPr>
                <w:rFonts w:ascii="Comic Sans MS" w:eastAsia="Comic Sans MS" w:hAnsi="Comic Sans MS" w:cs="Comic Sans MS"/>
                <w:sz w:val="24"/>
                <w:szCs w:val="24"/>
              </w:rPr>
              <w:t>See if you can collect a variety of leaves and flower petals on your walk or in your garden. Try to create a beautiful picture using them. Here is a picture of an artist who did these beautiful</w:t>
            </w:r>
            <w:r w:rsidR="117DFD8A" w:rsidRPr="635C78BE">
              <w:rPr>
                <w:rFonts w:ascii="Comic Sans MS" w:eastAsia="Comic Sans MS" w:hAnsi="Comic Sans MS" w:cs="Comic Sans MS"/>
                <w:sz w:val="24"/>
                <w:szCs w:val="24"/>
              </w:rPr>
              <w:t xml:space="preserve"> pieces of work during lockdown. What do you think? I think they are really amazing!</w:t>
            </w:r>
          </w:p>
          <w:p w14:paraId="1E1C9FBD" w14:textId="149215AC" w:rsidR="033B5132" w:rsidRDefault="64B21831" w:rsidP="635C78BE">
            <w:pPr>
              <w:jc w:val="both"/>
              <w:rPr>
                <w:rFonts w:ascii="Comic Sans MS" w:eastAsia="Comic Sans MS" w:hAnsi="Comic Sans MS" w:cs="Comic Sans MS"/>
                <w:sz w:val="24"/>
                <w:szCs w:val="24"/>
              </w:rPr>
            </w:pPr>
            <w:r>
              <w:rPr>
                <w:noProof/>
                <w:lang w:eastAsia="en-GB"/>
              </w:rPr>
              <w:lastRenderedPageBreak/>
              <w:drawing>
                <wp:inline distT="0" distB="0" distL="0" distR="0" wp14:anchorId="5E6DF666" wp14:editId="526C6E75">
                  <wp:extent cx="3924300" cy="3924300"/>
                  <wp:effectExtent l="0" t="0" r="0" b="0"/>
                  <wp:docPr id="200953472" name="Picture 20095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24300" cy="3924300"/>
                          </a:xfrm>
                          <a:prstGeom prst="rect">
                            <a:avLst/>
                          </a:prstGeom>
                        </pic:spPr>
                      </pic:pic>
                    </a:graphicData>
                  </a:graphic>
                </wp:inline>
              </w:drawing>
            </w:r>
          </w:p>
        </w:tc>
      </w:tr>
      <w:tr w:rsidR="1CA0900A" w14:paraId="3C59F3A6" w14:textId="77777777" w:rsidTr="0DDB131F">
        <w:tc>
          <w:tcPr>
            <w:tcW w:w="15456" w:type="dxa"/>
            <w:gridSpan w:val="5"/>
          </w:tcPr>
          <w:p w14:paraId="3CE2835D" w14:textId="013CD121" w:rsidR="3BCFB00F" w:rsidRDefault="3BCFB00F" w:rsidP="1CA0900A">
            <w:pPr>
              <w:jc w:val="center"/>
            </w:pPr>
          </w:p>
          <w:p w14:paraId="5A4672EA" w14:textId="2B3D16E3" w:rsidR="1CA0900A" w:rsidRDefault="1CA0900A" w:rsidP="1CA0900A">
            <w:pPr>
              <w:jc w:val="center"/>
              <w:rPr>
                <w:rFonts w:ascii="Comic Sans MS" w:hAnsi="Comic Sans MS"/>
                <w:b/>
                <w:bCs/>
                <w:color w:val="000000" w:themeColor="text1"/>
                <w:sz w:val="28"/>
                <w:szCs w:val="28"/>
              </w:rPr>
            </w:pPr>
          </w:p>
        </w:tc>
      </w:tr>
    </w:tbl>
    <w:p w14:paraId="5B0B99FE" w14:textId="77777777" w:rsidR="000E4AD4" w:rsidRDefault="000E4AD4"/>
    <w:sectPr w:rsidR="000E4AD4" w:rsidSect="00495D9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halkboar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840A0"/>
    <w:multiLevelType w:val="hybridMultilevel"/>
    <w:tmpl w:val="3DECD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1A54C64"/>
    <w:multiLevelType w:val="hybridMultilevel"/>
    <w:tmpl w:val="9904D9DA"/>
    <w:lvl w:ilvl="0" w:tplc="17D25BE2">
      <w:start w:val="1"/>
      <w:numFmt w:val="bullet"/>
      <w:lvlText w:val=""/>
      <w:lvlJc w:val="left"/>
      <w:pPr>
        <w:ind w:left="720" w:hanging="360"/>
      </w:pPr>
      <w:rPr>
        <w:rFonts w:ascii="Symbol" w:hAnsi="Symbol" w:hint="default"/>
      </w:rPr>
    </w:lvl>
    <w:lvl w:ilvl="1" w:tplc="4C10574C">
      <w:start w:val="1"/>
      <w:numFmt w:val="bullet"/>
      <w:lvlText w:val="o"/>
      <w:lvlJc w:val="left"/>
      <w:pPr>
        <w:ind w:left="1440" w:hanging="360"/>
      </w:pPr>
      <w:rPr>
        <w:rFonts w:ascii="Courier New" w:hAnsi="Courier New" w:hint="default"/>
      </w:rPr>
    </w:lvl>
    <w:lvl w:ilvl="2" w:tplc="87483F98">
      <w:start w:val="1"/>
      <w:numFmt w:val="bullet"/>
      <w:lvlText w:val=""/>
      <w:lvlJc w:val="left"/>
      <w:pPr>
        <w:ind w:left="2160" w:hanging="360"/>
      </w:pPr>
      <w:rPr>
        <w:rFonts w:ascii="Wingdings" w:hAnsi="Wingdings" w:hint="default"/>
      </w:rPr>
    </w:lvl>
    <w:lvl w:ilvl="3" w:tplc="F4B8F038">
      <w:start w:val="1"/>
      <w:numFmt w:val="bullet"/>
      <w:lvlText w:val=""/>
      <w:lvlJc w:val="left"/>
      <w:pPr>
        <w:ind w:left="2880" w:hanging="360"/>
      </w:pPr>
      <w:rPr>
        <w:rFonts w:ascii="Symbol" w:hAnsi="Symbol" w:hint="default"/>
      </w:rPr>
    </w:lvl>
    <w:lvl w:ilvl="4" w:tplc="4DB44FB4">
      <w:start w:val="1"/>
      <w:numFmt w:val="bullet"/>
      <w:lvlText w:val="o"/>
      <w:lvlJc w:val="left"/>
      <w:pPr>
        <w:ind w:left="3600" w:hanging="360"/>
      </w:pPr>
      <w:rPr>
        <w:rFonts w:ascii="Courier New" w:hAnsi="Courier New" w:hint="default"/>
      </w:rPr>
    </w:lvl>
    <w:lvl w:ilvl="5" w:tplc="0B703148">
      <w:start w:val="1"/>
      <w:numFmt w:val="bullet"/>
      <w:lvlText w:val=""/>
      <w:lvlJc w:val="left"/>
      <w:pPr>
        <w:ind w:left="4320" w:hanging="360"/>
      </w:pPr>
      <w:rPr>
        <w:rFonts w:ascii="Wingdings" w:hAnsi="Wingdings" w:hint="default"/>
      </w:rPr>
    </w:lvl>
    <w:lvl w:ilvl="6" w:tplc="11623C86">
      <w:start w:val="1"/>
      <w:numFmt w:val="bullet"/>
      <w:lvlText w:val=""/>
      <w:lvlJc w:val="left"/>
      <w:pPr>
        <w:ind w:left="5040" w:hanging="360"/>
      </w:pPr>
      <w:rPr>
        <w:rFonts w:ascii="Symbol" w:hAnsi="Symbol" w:hint="default"/>
      </w:rPr>
    </w:lvl>
    <w:lvl w:ilvl="7" w:tplc="6C8A5474">
      <w:start w:val="1"/>
      <w:numFmt w:val="bullet"/>
      <w:lvlText w:val="o"/>
      <w:lvlJc w:val="left"/>
      <w:pPr>
        <w:ind w:left="5760" w:hanging="360"/>
      </w:pPr>
      <w:rPr>
        <w:rFonts w:ascii="Courier New" w:hAnsi="Courier New" w:hint="default"/>
      </w:rPr>
    </w:lvl>
    <w:lvl w:ilvl="8" w:tplc="6DC0F2F0">
      <w:start w:val="1"/>
      <w:numFmt w:val="bullet"/>
      <w:lvlText w:val=""/>
      <w:lvlJc w:val="left"/>
      <w:pPr>
        <w:ind w:left="6480" w:hanging="360"/>
      </w:pPr>
      <w:rPr>
        <w:rFonts w:ascii="Wingdings" w:hAnsi="Wingdings" w:hint="default"/>
      </w:rPr>
    </w:lvl>
  </w:abstractNum>
  <w:abstractNum w:abstractNumId="2">
    <w:nsid w:val="356F15D6"/>
    <w:multiLevelType w:val="hybridMultilevel"/>
    <w:tmpl w:val="D938DABA"/>
    <w:lvl w:ilvl="0" w:tplc="905A44CE">
      <w:start w:val="1"/>
      <w:numFmt w:val="bullet"/>
      <w:lvlText w:val=""/>
      <w:lvlJc w:val="left"/>
      <w:pPr>
        <w:ind w:left="720" w:hanging="360"/>
      </w:pPr>
      <w:rPr>
        <w:rFonts w:ascii="Symbol" w:hAnsi="Symbol" w:hint="default"/>
      </w:rPr>
    </w:lvl>
    <w:lvl w:ilvl="1" w:tplc="1158AA0C">
      <w:start w:val="1"/>
      <w:numFmt w:val="bullet"/>
      <w:lvlText w:val="o"/>
      <w:lvlJc w:val="left"/>
      <w:pPr>
        <w:ind w:left="1440" w:hanging="360"/>
      </w:pPr>
      <w:rPr>
        <w:rFonts w:ascii="Courier New" w:hAnsi="Courier New" w:hint="default"/>
      </w:rPr>
    </w:lvl>
    <w:lvl w:ilvl="2" w:tplc="336AE99C">
      <w:start w:val="1"/>
      <w:numFmt w:val="bullet"/>
      <w:lvlText w:val=""/>
      <w:lvlJc w:val="left"/>
      <w:pPr>
        <w:ind w:left="2160" w:hanging="360"/>
      </w:pPr>
      <w:rPr>
        <w:rFonts w:ascii="Wingdings" w:hAnsi="Wingdings" w:hint="default"/>
      </w:rPr>
    </w:lvl>
    <w:lvl w:ilvl="3" w:tplc="878A3E50">
      <w:start w:val="1"/>
      <w:numFmt w:val="bullet"/>
      <w:lvlText w:val=""/>
      <w:lvlJc w:val="left"/>
      <w:pPr>
        <w:ind w:left="2880" w:hanging="360"/>
      </w:pPr>
      <w:rPr>
        <w:rFonts w:ascii="Symbol" w:hAnsi="Symbol" w:hint="default"/>
      </w:rPr>
    </w:lvl>
    <w:lvl w:ilvl="4" w:tplc="E00019A2">
      <w:start w:val="1"/>
      <w:numFmt w:val="bullet"/>
      <w:lvlText w:val="o"/>
      <w:lvlJc w:val="left"/>
      <w:pPr>
        <w:ind w:left="3600" w:hanging="360"/>
      </w:pPr>
      <w:rPr>
        <w:rFonts w:ascii="Courier New" w:hAnsi="Courier New" w:hint="default"/>
      </w:rPr>
    </w:lvl>
    <w:lvl w:ilvl="5" w:tplc="D3A29934">
      <w:start w:val="1"/>
      <w:numFmt w:val="bullet"/>
      <w:lvlText w:val=""/>
      <w:lvlJc w:val="left"/>
      <w:pPr>
        <w:ind w:left="4320" w:hanging="360"/>
      </w:pPr>
      <w:rPr>
        <w:rFonts w:ascii="Wingdings" w:hAnsi="Wingdings" w:hint="default"/>
      </w:rPr>
    </w:lvl>
    <w:lvl w:ilvl="6" w:tplc="F8624D3C">
      <w:start w:val="1"/>
      <w:numFmt w:val="bullet"/>
      <w:lvlText w:val=""/>
      <w:lvlJc w:val="left"/>
      <w:pPr>
        <w:ind w:left="5040" w:hanging="360"/>
      </w:pPr>
      <w:rPr>
        <w:rFonts w:ascii="Symbol" w:hAnsi="Symbol" w:hint="default"/>
      </w:rPr>
    </w:lvl>
    <w:lvl w:ilvl="7" w:tplc="844018E4">
      <w:start w:val="1"/>
      <w:numFmt w:val="bullet"/>
      <w:lvlText w:val="o"/>
      <w:lvlJc w:val="left"/>
      <w:pPr>
        <w:ind w:left="5760" w:hanging="360"/>
      </w:pPr>
      <w:rPr>
        <w:rFonts w:ascii="Courier New" w:hAnsi="Courier New" w:hint="default"/>
      </w:rPr>
    </w:lvl>
    <w:lvl w:ilvl="8" w:tplc="2F2C2ABA">
      <w:start w:val="1"/>
      <w:numFmt w:val="bullet"/>
      <w:lvlText w:val=""/>
      <w:lvlJc w:val="left"/>
      <w:pPr>
        <w:ind w:left="6480" w:hanging="360"/>
      </w:pPr>
      <w:rPr>
        <w:rFonts w:ascii="Wingdings" w:hAnsi="Wingdings" w:hint="default"/>
      </w:rPr>
    </w:lvl>
  </w:abstractNum>
  <w:abstractNum w:abstractNumId="3">
    <w:nsid w:val="40857039"/>
    <w:multiLevelType w:val="hybridMultilevel"/>
    <w:tmpl w:val="1868A578"/>
    <w:lvl w:ilvl="0" w:tplc="87287CEE">
      <w:start w:val="1"/>
      <w:numFmt w:val="upperLetter"/>
      <w:lvlText w:val="%1."/>
      <w:lvlJc w:val="left"/>
      <w:pPr>
        <w:ind w:left="720" w:hanging="360"/>
      </w:pPr>
    </w:lvl>
    <w:lvl w:ilvl="1" w:tplc="28CC6AF4">
      <w:start w:val="1"/>
      <w:numFmt w:val="lowerLetter"/>
      <w:lvlText w:val="%2."/>
      <w:lvlJc w:val="left"/>
      <w:pPr>
        <w:ind w:left="1440" w:hanging="360"/>
      </w:pPr>
    </w:lvl>
    <w:lvl w:ilvl="2" w:tplc="6C36C1F2">
      <w:start w:val="1"/>
      <w:numFmt w:val="lowerRoman"/>
      <w:lvlText w:val="%3."/>
      <w:lvlJc w:val="right"/>
      <w:pPr>
        <w:ind w:left="2160" w:hanging="180"/>
      </w:pPr>
    </w:lvl>
    <w:lvl w:ilvl="3" w:tplc="E0363246">
      <w:start w:val="1"/>
      <w:numFmt w:val="decimal"/>
      <w:lvlText w:val="%4."/>
      <w:lvlJc w:val="left"/>
      <w:pPr>
        <w:ind w:left="2880" w:hanging="360"/>
      </w:pPr>
    </w:lvl>
    <w:lvl w:ilvl="4" w:tplc="3632AAF2">
      <w:start w:val="1"/>
      <w:numFmt w:val="lowerLetter"/>
      <w:lvlText w:val="%5."/>
      <w:lvlJc w:val="left"/>
      <w:pPr>
        <w:ind w:left="3600" w:hanging="360"/>
      </w:pPr>
    </w:lvl>
    <w:lvl w:ilvl="5" w:tplc="9F841F28">
      <w:start w:val="1"/>
      <w:numFmt w:val="lowerRoman"/>
      <w:lvlText w:val="%6."/>
      <w:lvlJc w:val="right"/>
      <w:pPr>
        <w:ind w:left="4320" w:hanging="180"/>
      </w:pPr>
    </w:lvl>
    <w:lvl w:ilvl="6" w:tplc="C2027F54">
      <w:start w:val="1"/>
      <w:numFmt w:val="decimal"/>
      <w:lvlText w:val="%7."/>
      <w:lvlJc w:val="left"/>
      <w:pPr>
        <w:ind w:left="5040" w:hanging="360"/>
      </w:pPr>
    </w:lvl>
    <w:lvl w:ilvl="7" w:tplc="25742FAC">
      <w:start w:val="1"/>
      <w:numFmt w:val="lowerLetter"/>
      <w:lvlText w:val="%8."/>
      <w:lvlJc w:val="left"/>
      <w:pPr>
        <w:ind w:left="5760" w:hanging="360"/>
      </w:pPr>
    </w:lvl>
    <w:lvl w:ilvl="8" w:tplc="68ECC01C">
      <w:start w:val="1"/>
      <w:numFmt w:val="lowerRoman"/>
      <w:lvlText w:val="%9."/>
      <w:lvlJc w:val="right"/>
      <w:pPr>
        <w:ind w:left="6480" w:hanging="180"/>
      </w:pPr>
    </w:lvl>
  </w:abstractNum>
  <w:abstractNum w:abstractNumId="4">
    <w:nsid w:val="4274306F"/>
    <w:multiLevelType w:val="hybridMultilevel"/>
    <w:tmpl w:val="939C3544"/>
    <w:lvl w:ilvl="0" w:tplc="E6C0EFA8">
      <w:start w:val="1"/>
      <w:numFmt w:val="bullet"/>
      <w:lvlText w:val=""/>
      <w:lvlJc w:val="left"/>
      <w:pPr>
        <w:ind w:left="720" w:hanging="360"/>
      </w:pPr>
      <w:rPr>
        <w:rFonts w:ascii="Symbol" w:hAnsi="Symbol" w:hint="default"/>
      </w:rPr>
    </w:lvl>
    <w:lvl w:ilvl="1" w:tplc="8130994E">
      <w:start w:val="1"/>
      <w:numFmt w:val="bullet"/>
      <w:lvlText w:val="o"/>
      <w:lvlJc w:val="left"/>
      <w:pPr>
        <w:ind w:left="1440" w:hanging="360"/>
      </w:pPr>
      <w:rPr>
        <w:rFonts w:ascii="Courier New" w:hAnsi="Courier New" w:hint="default"/>
      </w:rPr>
    </w:lvl>
    <w:lvl w:ilvl="2" w:tplc="F3D03706">
      <w:start w:val="1"/>
      <w:numFmt w:val="bullet"/>
      <w:lvlText w:val=""/>
      <w:lvlJc w:val="left"/>
      <w:pPr>
        <w:ind w:left="2160" w:hanging="360"/>
      </w:pPr>
      <w:rPr>
        <w:rFonts w:ascii="Wingdings" w:hAnsi="Wingdings" w:hint="default"/>
      </w:rPr>
    </w:lvl>
    <w:lvl w:ilvl="3" w:tplc="5C4AF086">
      <w:start w:val="1"/>
      <w:numFmt w:val="bullet"/>
      <w:lvlText w:val=""/>
      <w:lvlJc w:val="left"/>
      <w:pPr>
        <w:ind w:left="2880" w:hanging="360"/>
      </w:pPr>
      <w:rPr>
        <w:rFonts w:ascii="Symbol" w:hAnsi="Symbol" w:hint="default"/>
      </w:rPr>
    </w:lvl>
    <w:lvl w:ilvl="4" w:tplc="0C4CFE6E">
      <w:start w:val="1"/>
      <w:numFmt w:val="bullet"/>
      <w:lvlText w:val="o"/>
      <w:lvlJc w:val="left"/>
      <w:pPr>
        <w:ind w:left="3600" w:hanging="360"/>
      </w:pPr>
      <w:rPr>
        <w:rFonts w:ascii="Courier New" w:hAnsi="Courier New" w:hint="default"/>
      </w:rPr>
    </w:lvl>
    <w:lvl w:ilvl="5" w:tplc="46F0F1CC">
      <w:start w:val="1"/>
      <w:numFmt w:val="bullet"/>
      <w:lvlText w:val=""/>
      <w:lvlJc w:val="left"/>
      <w:pPr>
        <w:ind w:left="4320" w:hanging="360"/>
      </w:pPr>
      <w:rPr>
        <w:rFonts w:ascii="Wingdings" w:hAnsi="Wingdings" w:hint="default"/>
      </w:rPr>
    </w:lvl>
    <w:lvl w:ilvl="6" w:tplc="ACF22B2E">
      <w:start w:val="1"/>
      <w:numFmt w:val="bullet"/>
      <w:lvlText w:val=""/>
      <w:lvlJc w:val="left"/>
      <w:pPr>
        <w:ind w:left="5040" w:hanging="360"/>
      </w:pPr>
      <w:rPr>
        <w:rFonts w:ascii="Symbol" w:hAnsi="Symbol" w:hint="default"/>
      </w:rPr>
    </w:lvl>
    <w:lvl w:ilvl="7" w:tplc="0F5A6270">
      <w:start w:val="1"/>
      <w:numFmt w:val="bullet"/>
      <w:lvlText w:val="o"/>
      <w:lvlJc w:val="left"/>
      <w:pPr>
        <w:ind w:left="5760" w:hanging="360"/>
      </w:pPr>
      <w:rPr>
        <w:rFonts w:ascii="Courier New" w:hAnsi="Courier New" w:hint="default"/>
      </w:rPr>
    </w:lvl>
    <w:lvl w:ilvl="8" w:tplc="BB621A70">
      <w:start w:val="1"/>
      <w:numFmt w:val="bullet"/>
      <w:lvlText w:val=""/>
      <w:lvlJc w:val="left"/>
      <w:pPr>
        <w:ind w:left="6480" w:hanging="360"/>
      </w:pPr>
      <w:rPr>
        <w:rFonts w:ascii="Wingdings" w:hAnsi="Wingdings" w:hint="default"/>
      </w:rPr>
    </w:lvl>
  </w:abstractNum>
  <w:abstractNum w:abstractNumId="5">
    <w:nsid w:val="43654256"/>
    <w:multiLevelType w:val="hybridMultilevel"/>
    <w:tmpl w:val="5720F22A"/>
    <w:lvl w:ilvl="0" w:tplc="F1C82D3A">
      <w:start w:val="1"/>
      <w:numFmt w:val="bullet"/>
      <w:lvlText w:val=""/>
      <w:lvlJc w:val="left"/>
      <w:pPr>
        <w:ind w:left="720" w:hanging="360"/>
      </w:pPr>
      <w:rPr>
        <w:rFonts w:ascii="Symbol" w:hAnsi="Symbol" w:hint="default"/>
      </w:rPr>
    </w:lvl>
    <w:lvl w:ilvl="1" w:tplc="936AE9D2">
      <w:start w:val="1"/>
      <w:numFmt w:val="bullet"/>
      <w:lvlText w:val="o"/>
      <w:lvlJc w:val="left"/>
      <w:pPr>
        <w:ind w:left="1440" w:hanging="360"/>
      </w:pPr>
      <w:rPr>
        <w:rFonts w:ascii="Courier New" w:hAnsi="Courier New" w:hint="default"/>
      </w:rPr>
    </w:lvl>
    <w:lvl w:ilvl="2" w:tplc="B2C60D5C">
      <w:start w:val="1"/>
      <w:numFmt w:val="bullet"/>
      <w:lvlText w:val=""/>
      <w:lvlJc w:val="left"/>
      <w:pPr>
        <w:ind w:left="2160" w:hanging="360"/>
      </w:pPr>
      <w:rPr>
        <w:rFonts w:ascii="Wingdings" w:hAnsi="Wingdings" w:hint="default"/>
      </w:rPr>
    </w:lvl>
    <w:lvl w:ilvl="3" w:tplc="CDC49534">
      <w:start w:val="1"/>
      <w:numFmt w:val="bullet"/>
      <w:lvlText w:val=""/>
      <w:lvlJc w:val="left"/>
      <w:pPr>
        <w:ind w:left="2880" w:hanging="360"/>
      </w:pPr>
      <w:rPr>
        <w:rFonts w:ascii="Symbol" w:hAnsi="Symbol" w:hint="default"/>
      </w:rPr>
    </w:lvl>
    <w:lvl w:ilvl="4" w:tplc="6C8EED6A">
      <w:start w:val="1"/>
      <w:numFmt w:val="bullet"/>
      <w:lvlText w:val="o"/>
      <w:lvlJc w:val="left"/>
      <w:pPr>
        <w:ind w:left="3600" w:hanging="360"/>
      </w:pPr>
      <w:rPr>
        <w:rFonts w:ascii="Courier New" w:hAnsi="Courier New" w:hint="default"/>
      </w:rPr>
    </w:lvl>
    <w:lvl w:ilvl="5" w:tplc="B218D19C">
      <w:start w:val="1"/>
      <w:numFmt w:val="bullet"/>
      <w:lvlText w:val=""/>
      <w:lvlJc w:val="left"/>
      <w:pPr>
        <w:ind w:left="4320" w:hanging="360"/>
      </w:pPr>
      <w:rPr>
        <w:rFonts w:ascii="Wingdings" w:hAnsi="Wingdings" w:hint="default"/>
      </w:rPr>
    </w:lvl>
    <w:lvl w:ilvl="6" w:tplc="0BAC2B12">
      <w:start w:val="1"/>
      <w:numFmt w:val="bullet"/>
      <w:lvlText w:val=""/>
      <w:lvlJc w:val="left"/>
      <w:pPr>
        <w:ind w:left="5040" w:hanging="360"/>
      </w:pPr>
      <w:rPr>
        <w:rFonts w:ascii="Symbol" w:hAnsi="Symbol" w:hint="default"/>
      </w:rPr>
    </w:lvl>
    <w:lvl w:ilvl="7" w:tplc="AC8CF488">
      <w:start w:val="1"/>
      <w:numFmt w:val="bullet"/>
      <w:lvlText w:val="o"/>
      <w:lvlJc w:val="left"/>
      <w:pPr>
        <w:ind w:left="5760" w:hanging="360"/>
      </w:pPr>
      <w:rPr>
        <w:rFonts w:ascii="Courier New" w:hAnsi="Courier New" w:hint="default"/>
      </w:rPr>
    </w:lvl>
    <w:lvl w:ilvl="8" w:tplc="C3BEE290">
      <w:start w:val="1"/>
      <w:numFmt w:val="bullet"/>
      <w:lvlText w:val=""/>
      <w:lvlJc w:val="left"/>
      <w:pPr>
        <w:ind w:left="6480" w:hanging="360"/>
      </w:pPr>
      <w:rPr>
        <w:rFonts w:ascii="Wingdings" w:hAnsi="Wingdings" w:hint="default"/>
      </w:rPr>
    </w:lvl>
  </w:abstractNum>
  <w:abstractNum w:abstractNumId="6">
    <w:nsid w:val="4A6D0792"/>
    <w:multiLevelType w:val="hybridMultilevel"/>
    <w:tmpl w:val="31A888C0"/>
    <w:lvl w:ilvl="0" w:tplc="BA1EC062">
      <w:start w:val="1"/>
      <w:numFmt w:val="bullet"/>
      <w:lvlText w:val=""/>
      <w:lvlJc w:val="left"/>
      <w:pPr>
        <w:ind w:left="720" w:hanging="360"/>
      </w:pPr>
      <w:rPr>
        <w:rFonts w:ascii="Symbol" w:hAnsi="Symbol" w:hint="default"/>
      </w:rPr>
    </w:lvl>
    <w:lvl w:ilvl="1" w:tplc="14520D8E">
      <w:start w:val="1"/>
      <w:numFmt w:val="bullet"/>
      <w:lvlText w:val="o"/>
      <w:lvlJc w:val="left"/>
      <w:pPr>
        <w:ind w:left="1440" w:hanging="360"/>
      </w:pPr>
      <w:rPr>
        <w:rFonts w:ascii="Courier New" w:hAnsi="Courier New" w:hint="default"/>
      </w:rPr>
    </w:lvl>
    <w:lvl w:ilvl="2" w:tplc="509E3FCE">
      <w:start w:val="1"/>
      <w:numFmt w:val="bullet"/>
      <w:lvlText w:val=""/>
      <w:lvlJc w:val="left"/>
      <w:pPr>
        <w:ind w:left="2160" w:hanging="360"/>
      </w:pPr>
      <w:rPr>
        <w:rFonts w:ascii="Wingdings" w:hAnsi="Wingdings" w:hint="default"/>
      </w:rPr>
    </w:lvl>
    <w:lvl w:ilvl="3" w:tplc="36AE0FFC">
      <w:start w:val="1"/>
      <w:numFmt w:val="bullet"/>
      <w:lvlText w:val=""/>
      <w:lvlJc w:val="left"/>
      <w:pPr>
        <w:ind w:left="2880" w:hanging="360"/>
      </w:pPr>
      <w:rPr>
        <w:rFonts w:ascii="Symbol" w:hAnsi="Symbol" w:hint="default"/>
      </w:rPr>
    </w:lvl>
    <w:lvl w:ilvl="4" w:tplc="916EB5A6">
      <w:start w:val="1"/>
      <w:numFmt w:val="bullet"/>
      <w:lvlText w:val="o"/>
      <w:lvlJc w:val="left"/>
      <w:pPr>
        <w:ind w:left="3600" w:hanging="360"/>
      </w:pPr>
      <w:rPr>
        <w:rFonts w:ascii="Courier New" w:hAnsi="Courier New" w:hint="default"/>
      </w:rPr>
    </w:lvl>
    <w:lvl w:ilvl="5" w:tplc="58369CBA">
      <w:start w:val="1"/>
      <w:numFmt w:val="bullet"/>
      <w:lvlText w:val=""/>
      <w:lvlJc w:val="left"/>
      <w:pPr>
        <w:ind w:left="4320" w:hanging="360"/>
      </w:pPr>
      <w:rPr>
        <w:rFonts w:ascii="Wingdings" w:hAnsi="Wingdings" w:hint="default"/>
      </w:rPr>
    </w:lvl>
    <w:lvl w:ilvl="6" w:tplc="084E1A50">
      <w:start w:val="1"/>
      <w:numFmt w:val="bullet"/>
      <w:lvlText w:val=""/>
      <w:lvlJc w:val="left"/>
      <w:pPr>
        <w:ind w:left="5040" w:hanging="360"/>
      </w:pPr>
      <w:rPr>
        <w:rFonts w:ascii="Symbol" w:hAnsi="Symbol" w:hint="default"/>
      </w:rPr>
    </w:lvl>
    <w:lvl w:ilvl="7" w:tplc="D980BB8C">
      <w:start w:val="1"/>
      <w:numFmt w:val="bullet"/>
      <w:lvlText w:val="o"/>
      <w:lvlJc w:val="left"/>
      <w:pPr>
        <w:ind w:left="5760" w:hanging="360"/>
      </w:pPr>
      <w:rPr>
        <w:rFonts w:ascii="Courier New" w:hAnsi="Courier New" w:hint="default"/>
      </w:rPr>
    </w:lvl>
    <w:lvl w:ilvl="8" w:tplc="92CC3F7C">
      <w:start w:val="1"/>
      <w:numFmt w:val="bullet"/>
      <w:lvlText w:val=""/>
      <w:lvlJc w:val="left"/>
      <w:pPr>
        <w:ind w:left="6480" w:hanging="360"/>
      </w:pPr>
      <w:rPr>
        <w:rFonts w:ascii="Wingdings" w:hAnsi="Wingdings" w:hint="default"/>
      </w:rPr>
    </w:lvl>
  </w:abstractNum>
  <w:abstractNum w:abstractNumId="7">
    <w:nsid w:val="4E4167A6"/>
    <w:multiLevelType w:val="hybridMultilevel"/>
    <w:tmpl w:val="56C41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127096A"/>
    <w:multiLevelType w:val="hybridMultilevel"/>
    <w:tmpl w:val="C0785F7A"/>
    <w:lvl w:ilvl="0" w:tplc="45122BE0">
      <w:start w:val="1"/>
      <w:numFmt w:val="bullet"/>
      <w:lvlText w:val=""/>
      <w:lvlJc w:val="left"/>
      <w:pPr>
        <w:ind w:left="720" w:hanging="360"/>
      </w:pPr>
      <w:rPr>
        <w:rFonts w:ascii="Symbol" w:hAnsi="Symbol" w:hint="default"/>
      </w:rPr>
    </w:lvl>
    <w:lvl w:ilvl="1" w:tplc="B074C584">
      <w:start w:val="1"/>
      <w:numFmt w:val="bullet"/>
      <w:lvlText w:val="o"/>
      <w:lvlJc w:val="left"/>
      <w:pPr>
        <w:ind w:left="1440" w:hanging="360"/>
      </w:pPr>
      <w:rPr>
        <w:rFonts w:ascii="Courier New" w:hAnsi="Courier New" w:hint="default"/>
      </w:rPr>
    </w:lvl>
    <w:lvl w:ilvl="2" w:tplc="FB3278C4">
      <w:start w:val="1"/>
      <w:numFmt w:val="bullet"/>
      <w:lvlText w:val=""/>
      <w:lvlJc w:val="left"/>
      <w:pPr>
        <w:ind w:left="2160" w:hanging="360"/>
      </w:pPr>
      <w:rPr>
        <w:rFonts w:ascii="Wingdings" w:hAnsi="Wingdings" w:hint="default"/>
      </w:rPr>
    </w:lvl>
    <w:lvl w:ilvl="3" w:tplc="988486FC">
      <w:start w:val="1"/>
      <w:numFmt w:val="bullet"/>
      <w:lvlText w:val=""/>
      <w:lvlJc w:val="left"/>
      <w:pPr>
        <w:ind w:left="2880" w:hanging="360"/>
      </w:pPr>
      <w:rPr>
        <w:rFonts w:ascii="Symbol" w:hAnsi="Symbol" w:hint="default"/>
      </w:rPr>
    </w:lvl>
    <w:lvl w:ilvl="4" w:tplc="F12EF462">
      <w:start w:val="1"/>
      <w:numFmt w:val="bullet"/>
      <w:lvlText w:val="o"/>
      <w:lvlJc w:val="left"/>
      <w:pPr>
        <w:ind w:left="3600" w:hanging="360"/>
      </w:pPr>
      <w:rPr>
        <w:rFonts w:ascii="Courier New" w:hAnsi="Courier New" w:hint="default"/>
      </w:rPr>
    </w:lvl>
    <w:lvl w:ilvl="5" w:tplc="0254C38A">
      <w:start w:val="1"/>
      <w:numFmt w:val="bullet"/>
      <w:lvlText w:val=""/>
      <w:lvlJc w:val="left"/>
      <w:pPr>
        <w:ind w:left="4320" w:hanging="360"/>
      </w:pPr>
      <w:rPr>
        <w:rFonts w:ascii="Wingdings" w:hAnsi="Wingdings" w:hint="default"/>
      </w:rPr>
    </w:lvl>
    <w:lvl w:ilvl="6" w:tplc="24B6D774">
      <w:start w:val="1"/>
      <w:numFmt w:val="bullet"/>
      <w:lvlText w:val=""/>
      <w:lvlJc w:val="left"/>
      <w:pPr>
        <w:ind w:left="5040" w:hanging="360"/>
      </w:pPr>
      <w:rPr>
        <w:rFonts w:ascii="Symbol" w:hAnsi="Symbol" w:hint="default"/>
      </w:rPr>
    </w:lvl>
    <w:lvl w:ilvl="7" w:tplc="014AEBB6">
      <w:start w:val="1"/>
      <w:numFmt w:val="bullet"/>
      <w:lvlText w:val="o"/>
      <w:lvlJc w:val="left"/>
      <w:pPr>
        <w:ind w:left="5760" w:hanging="360"/>
      </w:pPr>
      <w:rPr>
        <w:rFonts w:ascii="Courier New" w:hAnsi="Courier New" w:hint="default"/>
      </w:rPr>
    </w:lvl>
    <w:lvl w:ilvl="8" w:tplc="369C8220">
      <w:start w:val="1"/>
      <w:numFmt w:val="bullet"/>
      <w:lvlText w:val=""/>
      <w:lvlJc w:val="left"/>
      <w:pPr>
        <w:ind w:left="6480" w:hanging="360"/>
      </w:pPr>
      <w:rPr>
        <w:rFonts w:ascii="Wingdings" w:hAnsi="Wingdings" w:hint="default"/>
      </w:rPr>
    </w:lvl>
  </w:abstractNum>
  <w:abstractNum w:abstractNumId="9">
    <w:nsid w:val="51881C4F"/>
    <w:multiLevelType w:val="hybridMultilevel"/>
    <w:tmpl w:val="6A0832AA"/>
    <w:lvl w:ilvl="0" w:tplc="FE209B92">
      <w:start w:val="1"/>
      <w:numFmt w:val="bullet"/>
      <w:lvlText w:val=""/>
      <w:lvlJc w:val="left"/>
      <w:pPr>
        <w:ind w:left="720" w:hanging="360"/>
      </w:pPr>
      <w:rPr>
        <w:rFonts w:ascii="Symbol" w:hAnsi="Symbol" w:hint="default"/>
      </w:rPr>
    </w:lvl>
    <w:lvl w:ilvl="1" w:tplc="ABAC91E0">
      <w:start w:val="1"/>
      <w:numFmt w:val="bullet"/>
      <w:lvlText w:val="o"/>
      <w:lvlJc w:val="left"/>
      <w:pPr>
        <w:ind w:left="1440" w:hanging="360"/>
      </w:pPr>
      <w:rPr>
        <w:rFonts w:ascii="Courier New" w:hAnsi="Courier New" w:hint="default"/>
      </w:rPr>
    </w:lvl>
    <w:lvl w:ilvl="2" w:tplc="A202A34A">
      <w:start w:val="1"/>
      <w:numFmt w:val="bullet"/>
      <w:lvlText w:val=""/>
      <w:lvlJc w:val="left"/>
      <w:pPr>
        <w:ind w:left="2160" w:hanging="360"/>
      </w:pPr>
      <w:rPr>
        <w:rFonts w:ascii="Wingdings" w:hAnsi="Wingdings" w:hint="default"/>
      </w:rPr>
    </w:lvl>
    <w:lvl w:ilvl="3" w:tplc="B7EC60BE">
      <w:start w:val="1"/>
      <w:numFmt w:val="bullet"/>
      <w:lvlText w:val=""/>
      <w:lvlJc w:val="left"/>
      <w:pPr>
        <w:ind w:left="2880" w:hanging="360"/>
      </w:pPr>
      <w:rPr>
        <w:rFonts w:ascii="Symbol" w:hAnsi="Symbol" w:hint="default"/>
      </w:rPr>
    </w:lvl>
    <w:lvl w:ilvl="4" w:tplc="D098D4AC">
      <w:start w:val="1"/>
      <w:numFmt w:val="bullet"/>
      <w:lvlText w:val="o"/>
      <w:lvlJc w:val="left"/>
      <w:pPr>
        <w:ind w:left="3600" w:hanging="360"/>
      </w:pPr>
      <w:rPr>
        <w:rFonts w:ascii="Courier New" w:hAnsi="Courier New" w:hint="default"/>
      </w:rPr>
    </w:lvl>
    <w:lvl w:ilvl="5" w:tplc="6D4A0E70">
      <w:start w:val="1"/>
      <w:numFmt w:val="bullet"/>
      <w:lvlText w:val=""/>
      <w:lvlJc w:val="left"/>
      <w:pPr>
        <w:ind w:left="4320" w:hanging="360"/>
      </w:pPr>
      <w:rPr>
        <w:rFonts w:ascii="Wingdings" w:hAnsi="Wingdings" w:hint="default"/>
      </w:rPr>
    </w:lvl>
    <w:lvl w:ilvl="6" w:tplc="2470471C">
      <w:start w:val="1"/>
      <w:numFmt w:val="bullet"/>
      <w:lvlText w:val=""/>
      <w:lvlJc w:val="left"/>
      <w:pPr>
        <w:ind w:left="5040" w:hanging="360"/>
      </w:pPr>
      <w:rPr>
        <w:rFonts w:ascii="Symbol" w:hAnsi="Symbol" w:hint="default"/>
      </w:rPr>
    </w:lvl>
    <w:lvl w:ilvl="7" w:tplc="814E22B4">
      <w:start w:val="1"/>
      <w:numFmt w:val="bullet"/>
      <w:lvlText w:val="o"/>
      <w:lvlJc w:val="left"/>
      <w:pPr>
        <w:ind w:left="5760" w:hanging="360"/>
      </w:pPr>
      <w:rPr>
        <w:rFonts w:ascii="Courier New" w:hAnsi="Courier New" w:hint="default"/>
      </w:rPr>
    </w:lvl>
    <w:lvl w:ilvl="8" w:tplc="C16037EA">
      <w:start w:val="1"/>
      <w:numFmt w:val="bullet"/>
      <w:lvlText w:val=""/>
      <w:lvlJc w:val="left"/>
      <w:pPr>
        <w:ind w:left="6480" w:hanging="360"/>
      </w:pPr>
      <w:rPr>
        <w:rFonts w:ascii="Wingdings" w:hAnsi="Wingdings" w:hint="default"/>
      </w:rPr>
    </w:lvl>
  </w:abstractNum>
  <w:abstractNum w:abstractNumId="10">
    <w:nsid w:val="56D15BC5"/>
    <w:multiLevelType w:val="hybridMultilevel"/>
    <w:tmpl w:val="9A2CF9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3D211E2"/>
    <w:multiLevelType w:val="hybridMultilevel"/>
    <w:tmpl w:val="6096BEF0"/>
    <w:lvl w:ilvl="0" w:tplc="9DA65840">
      <w:start w:val="1"/>
      <w:numFmt w:val="bullet"/>
      <w:lvlText w:val=""/>
      <w:lvlJc w:val="left"/>
      <w:pPr>
        <w:ind w:left="720" w:hanging="360"/>
      </w:pPr>
      <w:rPr>
        <w:rFonts w:ascii="Symbol" w:hAnsi="Symbol" w:hint="default"/>
      </w:rPr>
    </w:lvl>
    <w:lvl w:ilvl="1" w:tplc="0928A93C">
      <w:start w:val="1"/>
      <w:numFmt w:val="bullet"/>
      <w:lvlText w:val="o"/>
      <w:lvlJc w:val="left"/>
      <w:pPr>
        <w:ind w:left="1440" w:hanging="360"/>
      </w:pPr>
      <w:rPr>
        <w:rFonts w:ascii="Courier New" w:hAnsi="Courier New" w:hint="default"/>
      </w:rPr>
    </w:lvl>
    <w:lvl w:ilvl="2" w:tplc="15D630CA">
      <w:start w:val="1"/>
      <w:numFmt w:val="bullet"/>
      <w:lvlText w:val=""/>
      <w:lvlJc w:val="left"/>
      <w:pPr>
        <w:ind w:left="2160" w:hanging="360"/>
      </w:pPr>
      <w:rPr>
        <w:rFonts w:ascii="Wingdings" w:hAnsi="Wingdings" w:hint="default"/>
      </w:rPr>
    </w:lvl>
    <w:lvl w:ilvl="3" w:tplc="1B9C7638">
      <w:start w:val="1"/>
      <w:numFmt w:val="bullet"/>
      <w:lvlText w:val=""/>
      <w:lvlJc w:val="left"/>
      <w:pPr>
        <w:ind w:left="2880" w:hanging="360"/>
      </w:pPr>
      <w:rPr>
        <w:rFonts w:ascii="Symbol" w:hAnsi="Symbol" w:hint="default"/>
      </w:rPr>
    </w:lvl>
    <w:lvl w:ilvl="4" w:tplc="A75E676A">
      <w:start w:val="1"/>
      <w:numFmt w:val="bullet"/>
      <w:lvlText w:val="o"/>
      <w:lvlJc w:val="left"/>
      <w:pPr>
        <w:ind w:left="3600" w:hanging="360"/>
      </w:pPr>
      <w:rPr>
        <w:rFonts w:ascii="Courier New" w:hAnsi="Courier New" w:hint="default"/>
      </w:rPr>
    </w:lvl>
    <w:lvl w:ilvl="5" w:tplc="D1380446">
      <w:start w:val="1"/>
      <w:numFmt w:val="bullet"/>
      <w:lvlText w:val=""/>
      <w:lvlJc w:val="left"/>
      <w:pPr>
        <w:ind w:left="4320" w:hanging="360"/>
      </w:pPr>
      <w:rPr>
        <w:rFonts w:ascii="Wingdings" w:hAnsi="Wingdings" w:hint="default"/>
      </w:rPr>
    </w:lvl>
    <w:lvl w:ilvl="6" w:tplc="6264161E">
      <w:start w:val="1"/>
      <w:numFmt w:val="bullet"/>
      <w:lvlText w:val=""/>
      <w:lvlJc w:val="left"/>
      <w:pPr>
        <w:ind w:left="5040" w:hanging="360"/>
      </w:pPr>
      <w:rPr>
        <w:rFonts w:ascii="Symbol" w:hAnsi="Symbol" w:hint="default"/>
      </w:rPr>
    </w:lvl>
    <w:lvl w:ilvl="7" w:tplc="040CA99A">
      <w:start w:val="1"/>
      <w:numFmt w:val="bullet"/>
      <w:lvlText w:val="o"/>
      <w:lvlJc w:val="left"/>
      <w:pPr>
        <w:ind w:left="5760" w:hanging="360"/>
      </w:pPr>
      <w:rPr>
        <w:rFonts w:ascii="Courier New" w:hAnsi="Courier New" w:hint="default"/>
      </w:rPr>
    </w:lvl>
    <w:lvl w:ilvl="8" w:tplc="045A532E">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5"/>
  </w:num>
  <w:num w:numId="5">
    <w:abstractNumId w:val="2"/>
  </w:num>
  <w:num w:numId="6">
    <w:abstractNumId w:val="6"/>
  </w:num>
  <w:num w:numId="7">
    <w:abstractNumId w:val="11"/>
  </w:num>
  <w:num w:numId="8">
    <w:abstractNumId w:val="1"/>
  </w:num>
  <w:num w:numId="9">
    <w:abstractNumId w:val="8"/>
  </w:num>
  <w:num w:numId="10">
    <w:abstractNumId w:val="10"/>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D99"/>
    <w:rsid w:val="000E4AD4"/>
    <w:rsid w:val="001401AE"/>
    <w:rsid w:val="00180EA9"/>
    <w:rsid w:val="003B0FF8"/>
    <w:rsid w:val="00495D99"/>
    <w:rsid w:val="004998A3"/>
    <w:rsid w:val="004A2E6C"/>
    <w:rsid w:val="004C3821"/>
    <w:rsid w:val="005E3377"/>
    <w:rsid w:val="00964794"/>
    <w:rsid w:val="00ACE4AE"/>
    <w:rsid w:val="00AF16A6"/>
    <w:rsid w:val="00CC5C84"/>
    <w:rsid w:val="00D37FD2"/>
    <w:rsid w:val="00E21E48"/>
    <w:rsid w:val="00E975B6"/>
    <w:rsid w:val="010FB8A8"/>
    <w:rsid w:val="011D2231"/>
    <w:rsid w:val="016EEBA4"/>
    <w:rsid w:val="0198B1D4"/>
    <w:rsid w:val="01CA34B6"/>
    <w:rsid w:val="01CFF457"/>
    <w:rsid w:val="02222259"/>
    <w:rsid w:val="02733916"/>
    <w:rsid w:val="029CACB1"/>
    <w:rsid w:val="02EB65B0"/>
    <w:rsid w:val="02EC8B06"/>
    <w:rsid w:val="033B5132"/>
    <w:rsid w:val="0363DF2D"/>
    <w:rsid w:val="03A047D5"/>
    <w:rsid w:val="03B6F585"/>
    <w:rsid w:val="041B1684"/>
    <w:rsid w:val="04944ABC"/>
    <w:rsid w:val="050E9792"/>
    <w:rsid w:val="053344D8"/>
    <w:rsid w:val="05388C61"/>
    <w:rsid w:val="053F281C"/>
    <w:rsid w:val="0562108C"/>
    <w:rsid w:val="0579F559"/>
    <w:rsid w:val="058B29AC"/>
    <w:rsid w:val="059C9618"/>
    <w:rsid w:val="05BDD32E"/>
    <w:rsid w:val="0637CAB0"/>
    <w:rsid w:val="063D43D6"/>
    <w:rsid w:val="063FD70C"/>
    <w:rsid w:val="06496E95"/>
    <w:rsid w:val="06B0BA90"/>
    <w:rsid w:val="06C4A1FE"/>
    <w:rsid w:val="06F1A86C"/>
    <w:rsid w:val="073CA86F"/>
    <w:rsid w:val="0757960B"/>
    <w:rsid w:val="07E99352"/>
    <w:rsid w:val="08061AA5"/>
    <w:rsid w:val="080CF75D"/>
    <w:rsid w:val="08306DD3"/>
    <w:rsid w:val="084986C0"/>
    <w:rsid w:val="08545804"/>
    <w:rsid w:val="0861AF8D"/>
    <w:rsid w:val="086DA5A0"/>
    <w:rsid w:val="088AE6C2"/>
    <w:rsid w:val="08BDB68B"/>
    <w:rsid w:val="08FE0E7D"/>
    <w:rsid w:val="095C5EE1"/>
    <w:rsid w:val="095FE63E"/>
    <w:rsid w:val="09616841"/>
    <w:rsid w:val="096DF6E3"/>
    <w:rsid w:val="098DE5B7"/>
    <w:rsid w:val="09A32822"/>
    <w:rsid w:val="09B91239"/>
    <w:rsid w:val="09D05703"/>
    <w:rsid w:val="0A0985E4"/>
    <w:rsid w:val="0A15843B"/>
    <w:rsid w:val="0A1E7BE4"/>
    <w:rsid w:val="0A3A35CB"/>
    <w:rsid w:val="0A485E62"/>
    <w:rsid w:val="0A8E0818"/>
    <w:rsid w:val="0AD45CB1"/>
    <w:rsid w:val="0AF0B2C9"/>
    <w:rsid w:val="0BA0CF27"/>
    <w:rsid w:val="0BA64A4E"/>
    <w:rsid w:val="0BB5FF5F"/>
    <w:rsid w:val="0BF38810"/>
    <w:rsid w:val="0BFB8124"/>
    <w:rsid w:val="0C157831"/>
    <w:rsid w:val="0C1FAE10"/>
    <w:rsid w:val="0C7CE8DB"/>
    <w:rsid w:val="0C83BCA6"/>
    <w:rsid w:val="0C870B65"/>
    <w:rsid w:val="0CCAD180"/>
    <w:rsid w:val="0CDF2C98"/>
    <w:rsid w:val="0CF0D7DA"/>
    <w:rsid w:val="0CFBDE9B"/>
    <w:rsid w:val="0D09B31F"/>
    <w:rsid w:val="0D0A80E6"/>
    <w:rsid w:val="0D32DD62"/>
    <w:rsid w:val="0D3F1742"/>
    <w:rsid w:val="0DDB131F"/>
    <w:rsid w:val="0E04B76B"/>
    <w:rsid w:val="0E188082"/>
    <w:rsid w:val="0E4586DA"/>
    <w:rsid w:val="0E464874"/>
    <w:rsid w:val="0E6C67EC"/>
    <w:rsid w:val="0E8DB0B7"/>
    <w:rsid w:val="0EA288B4"/>
    <w:rsid w:val="0EA44C0D"/>
    <w:rsid w:val="0ECEEC68"/>
    <w:rsid w:val="0EE58241"/>
    <w:rsid w:val="0F5E5F0B"/>
    <w:rsid w:val="0F93E8FF"/>
    <w:rsid w:val="0FF4C181"/>
    <w:rsid w:val="0FF76FB8"/>
    <w:rsid w:val="104BBAD6"/>
    <w:rsid w:val="105A03B1"/>
    <w:rsid w:val="10FC2AD4"/>
    <w:rsid w:val="11551A65"/>
    <w:rsid w:val="116BF125"/>
    <w:rsid w:val="116C5CA3"/>
    <w:rsid w:val="117DFD8A"/>
    <w:rsid w:val="118A0636"/>
    <w:rsid w:val="11A1842F"/>
    <w:rsid w:val="11A2204D"/>
    <w:rsid w:val="11BE12C1"/>
    <w:rsid w:val="121FE6ED"/>
    <w:rsid w:val="122A2832"/>
    <w:rsid w:val="12D2F972"/>
    <w:rsid w:val="12D9F7D4"/>
    <w:rsid w:val="12EBA988"/>
    <w:rsid w:val="1305172F"/>
    <w:rsid w:val="13145942"/>
    <w:rsid w:val="1362DE44"/>
    <w:rsid w:val="1384A0E1"/>
    <w:rsid w:val="13B9DBC9"/>
    <w:rsid w:val="13CD36EF"/>
    <w:rsid w:val="13FCE309"/>
    <w:rsid w:val="1402DB75"/>
    <w:rsid w:val="140EFBA7"/>
    <w:rsid w:val="1444F329"/>
    <w:rsid w:val="14A079CA"/>
    <w:rsid w:val="14D7BDC4"/>
    <w:rsid w:val="14D94574"/>
    <w:rsid w:val="14EDE0AF"/>
    <w:rsid w:val="1545F2B5"/>
    <w:rsid w:val="1571D408"/>
    <w:rsid w:val="1582E9BC"/>
    <w:rsid w:val="15A776EC"/>
    <w:rsid w:val="15D4C549"/>
    <w:rsid w:val="15DAA6D5"/>
    <w:rsid w:val="15DE38E6"/>
    <w:rsid w:val="1608CDE3"/>
    <w:rsid w:val="16171CA7"/>
    <w:rsid w:val="161B3834"/>
    <w:rsid w:val="166A5470"/>
    <w:rsid w:val="16B83A72"/>
    <w:rsid w:val="16C5F75D"/>
    <w:rsid w:val="16F8D8FE"/>
    <w:rsid w:val="1744A2A7"/>
    <w:rsid w:val="17C8BD68"/>
    <w:rsid w:val="17DA8360"/>
    <w:rsid w:val="17E58D8B"/>
    <w:rsid w:val="17E68DAF"/>
    <w:rsid w:val="17F653BC"/>
    <w:rsid w:val="1813091C"/>
    <w:rsid w:val="185D7F8C"/>
    <w:rsid w:val="187D4F61"/>
    <w:rsid w:val="187FC7CF"/>
    <w:rsid w:val="1891B1AC"/>
    <w:rsid w:val="18FC4E87"/>
    <w:rsid w:val="19158009"/>
    <w:rsid w:val="19480458"/>
    <w:rsid w:val="194C76F3"/>
    <w:rsid w:val="1950F5C2"/>
    <w:rsid w:val="19512E9D"/>
    <w:rsid w:val="1973E0C9"/>
    <w:rsid w:val="1A05CDEC"/>
    <w:rsid w:val="1A09D19B"/>
    <w:rsid w:val="1A2ADAC9"/>
    <w:rsid w:val="1A3508B5"/>
    <w:rsid w:val="1A54851D"/>
    <w:rsid w:val="1A551DCA"/>
    <w:rsid w:val="1A648887"/>
    <w:rsid w:val="1A71B467"/>
    <w:rsid w:val="1AF598F0"/>
    <w:rsid w:val="1AFD433F"/>
    <w:rsid w:val="1B04E0BE"/>
    <w:rsid w:val="1B05F1ED"/>
    <w:rsid w:val="1B131DE6"/>
    <w:rsid w:val="1B447345"/>
    <w:rsid w:val="1BF462FF"/>
    <w:rsid w:val="1C0F8DCA"/>
    <w:rsid w:val="1C31941B"/>
    <w:rsid w:val="1C362852"/>
    <w:rsid w:val="1C910D96"/>
    <w:rsid w:val="1CA0900A"/>
    <w:rsid w:val="1CC63555"/>
    <w:rsid w:val="1CE2417D"/>
    <w:rsid w:val="1D119C02"/>
    <w:rsid w:val="1D3912CA"/>
    <w:rsid w:val="1D6BAE94"/>
    <w:rsid w:val="1D7E8217"/>
    <w:rsid w:val="1D85E2C0"/>
    <w:rsid w:val="1D91BA2B"/>
    <w:rsid w:val="1D9C4F0E"/>
    <w:rsid w:val="1DACB42A"/>
    <w:rsid w:val="1DB09753"/>
    <w:rsid w:val="1DBECFED"/>
    <w:rsid w:val="1DF8234F"/>
    <w:rsid w:val="1E4F6693"/>
    <w:rsid w:val="1E5BA3E3"/>
    <w:rsid w:val="1E673DE0"/>
    <w:rsid w:val="1EA561B8"/>
    <w:rsid w:val="1EEB88B2"/>
    <w:rsid w:val="1EF5F9BF"/>
    <w:rsid w:val="1F0F6A5D"/>
    <w:rsid w:val="1F3189DF"/>
    <w:rsid w:val="1F688718"/>
    <w:rsid w:val="1F69EB86"/>
    <w:rsid w:val="1F6B893B"/>
    <w:rsid w:val="1F878BD7"/>
    <w:rsid w:val="1FACC3BD"/>
    <w:rsid w:val="1FF4191B"/>
    <w:rsid w:val="2010C7E9"/>
    <w:rsid w:val="2017A821"/>
    <w:rsid w:val="201B2CE8"/>
    <w:rsid w:val="20207C38"/>
    <w:rsid w:val="203894A9"/>
    <w:rsid w:val="20A117AA"/>
    <w:rsid w:val="20AFB3F8"/>
    <w:rsid w:val="20B6AFA0"/>
    <w:rsid w:val="20CD5651"/>
    <w:rsid w:val="20F33B60"/>
    <w:rsid w:val="211C71B8"/>
    <w:rsid w:val="21221B3F"/>
    <w:rsid w:val="213135D9"/>
    <w:rsid w:val="21635B46"/>
    <w:rsid w:val="21A467D8"/>
    <w:rsid w:val="21E69324"/>
    <w:rsid w:val="21F02B76"/>
    <w:rsid w:val="21F3FC01"/>
    <w:rsid w:val="2226A599"/>
    <w:rsid w:val="222762BD"/>
    <w:rsid w:val="22454C99"/>
    <w:rsid w:val="226C5BC4"/>
    <w:rsid w:val="22879C2F"/>
    <w:rsid w:val="2294936E"/>
    <w:rsid w:val="22D25A1F"/>
    <w:rsid w:val="22D662A2"/>
    <w:rsid w:val="22E31525"/>
    <w:rsid w:val="23664295"/>
    <w:rsid w:val="2389B47E"/>
    <w:rsid w:val="23E0476A"/>
    <w:rsid w:val="23EECCC6"/>
    <w:rsid w:val="24A27F6C"/>
    <w:rsid w:val="24D225F7"/>
    <w:rsid w:val="2505A7C0"/>
    <w:rsid w:val="254DAB72"/>
    <w:rsid w:val="25908ADB"/>
    <w:rsid w:val="25931CF7"/>
    <w:rsid w:val="25B2DE49"/>
    <w:rsid w:val="25D58BE0"/>
    <w:rsid w:val="26413B5B"/>
    <w:rsid w:val="265797E6"/>
    <w:rsid w:val="26C09E27"/>
    <w:rsid w:val="26C41919"/>
    <w:rsid w:val="26D2081B"/>
    <w:rsid w:val="26E31336"/>
    <w:rsid w:val="26E68DCD"/>
    <w:rsid w:val="26F4B610"/>
    <w:rsid w:val="271815B5"/>
    <w:rsid w:val="27539073"/>
    <w:rsid w:val="27793AB7"/>
    <w:rsid w:val="279F258A"/>
    <w:rsid w:val="28036E25"/>
    <w:rsid w:val="28149AE3"/>
    <w:rsid w:val="2844372F"/>
    <w:rsid w:val="286B6088"/>
    <w:rsid w:val="295E8F00"/>
    <w:rsid w:val="29753425"/>
    <w:rsid w:val="29F8EA6D"/>
    <w:rsid w:val="2A7EB030"/>
    <w:rsid w:val="2AAC7B09"/>
    <w:rsid w:val="2ABFAAFB"/>
    <w:rsid w:val="2B678BA2"/>
    <w:rsid w:val="2B6A0DDC"/>
    <w:rsid w:val="2B761293"/>
    <w:rsid w:val="2B8FDAF0"/>
    <w:rsid w:val="2B97FFDF"/>
    <w:rsid w:val="2B9D5C1F"/>
    <w:rsid w:val="2BB005E6"/>
    <w:rsid w:val="2BB3DA77"/>
    <w:rsid w:val="2BB8E831"/>
    <w:rsid w:val="2BE3F040"/>
    <w:rsid w:val="2BF0E76F"/>
    <w:rsid w:val="2C5E746F"/>
    <w:rsid w:val="2C62F299"/>
    <w:rsid w:val="2D410877"/>
    <w:rsid w:val="2D50A3A3"/>
    <w:rsid w:val="2DA876EC"/>
    <w:rsid w:val="2DC1E747"/>
    <w:rsid w:val="2DD0A7F7"/>
    <w:rsid w:val="2DF86FE2"/>
    <w:rsid w:val="2E137EBD"/>
    <w:rsid w:val="2E352BAE"/>
    <w:rsid w:val="2E716BD4"/>
    <w:rsid w:val="2E72A59B"/>
    <w:rsid w:val="2E75F337"/>
    <w:rsid w:val="2E760CC3"/>
    <w:rsid w:val="2E838635"/>
    <w:rsid w:val="2EB8D4BC"/>
    <w:rsid w:val="2EBD48F6"/>
    <w:rsid w:val="2EC9C33A"/>
    <w:rsid w:val="2EE5A134"/>
    <w:rsid w:val="2EFDB43B"/>
    <w:rsid w:val="2F2B7594"/>
    <w:rsid w:val="2F677334"/>
    <w:rsid w:val="2F67E02C"/>
    <w:rsid w:val="2FBC8F91"/>
    <w:rsid w:val="2FD14671"/>
    <w:rsid w:val="2FF14ABA"/>
    <w:rsid w:val="3006FDEE"/>
    <w:rsid w:val="3075A2A1"/>
    <w:rsid w:val="308133E8"/>
    <w:rsid w:val="30907E45"/>
    <w:rsid w:val="309CDDD4"/>
    <w:rsid w:val="30B6883B"/>
    <w:rsid w:val="30F16A4B"/>
    <w:rsid w:val="31170EC1"/>
    <w:rsid w:val="312528E5"/>
    <w:rsid w:val="3152DE60"/>
    <w:rsid w:val="31BA451D"/>
    <w:rsid w:val="31C004AC"/>
    <w:rsid w:val="31CC6D02"/>
    <w:rsid w:val="31DC6429"/>
    <w:rsid w:val="31F5124E"/>
    <w:rsid w:val="3206A94F"/>
    <w:rsid w:val="322034BE"/>
    <w:rsid w:val="322A42B6"/>
    <w:rsid w:val="326BB315"/>
    <w:rsid w:val="32925C83"/>
    <w:rsid w:val="3304920D"/>
    <w:rsid w:val="333A7FDC"/>
    <w:rsid w:val="3365D4EE"/>
    <w:rsid w:val="33F8D2B4"/>
    <w:rsid w:val="345BA551"/>
    <w:rsid w:val="34892314"/>
    <w:rsid w:val="34C437D6"/>
    <w:rsid w:val="34DBCAAB"/>
    <w:rsid w:val="352BA757"/>
    <w:rsid w:val="353240F7"/>
    <w:rsid w:val="35B79D0A"/>
    <w:rsid w:val="35EAE8A6"/>
    <w:rsid w:val="3602D0FF"/>
    <w:rsid w:val="361DA20A"/>
    <w:rsid w:val="365662BA"/>
    <w:rsid w:val="367BFA52"/>
    <w:rsid w:val="36A59FA4"/>
    <w:rsid w:val="370E866F"/>
    <w:rsid w:val="3760F291"/>
    <w:rsid w:val="377DE79E"/>
    <w:rsid w:val="3785CC9A"/>
    <w:rsid w:val="379C0C45"/>
    <w:rsid w:val="37B0E88C"/>
    <w:rsid w:val="37DA0241"/>
    <w:rsid w:val="381EC3C5"/>
    <w:rsid w:val="3821114D"/>
    <w:rsid w:val="38876C9E"/>
    <w:rsid w:val="38D82D40"/>
    <w:rsid w:val="38DDF6A4"/>
    <w:rsid w:val="38E94DFA"/>
    <w:rsid w:val="39023215"/>
    <w:rsid w:val="3952B13E"/>
    <w:rsid w:val="3973D077"/>
    <w:rsid w:val="399004CB"/>
    <w:rsid w:val="39D54EF1"/>
    <w:rsid w:val="39D75A74"/>
    <w:rsid w:val="39E69F3F"/>
    <w:rsid w:val="3A24E82A"/>
    <w:rsid w:val="3A34470D"/>
    <w:rsid w:val="3A5B0ABF"/>
    <w:rsid w:val="3A5D2331"/>
    <w:rsid w:val="3AAE616B"/>
    <w:rsid w:val="3AB473B0"/>
    <w:rsid w:val="3ACA43E3"/>
    <w:rsid w:val="3AE8AEBA"/>
    <w:rsid w:val="3AF0C3EB"/>
    <w:rsid w:val="3B28580C"/>
    <w:rsid w:val="3B49B363"/>
    <w:rsid w:val="3B5AB43F"/>
    <w:rsid w:val="3B66F27E"/>
    <w:rsid w:val="3B7ABAB8"/>
    <w:rsid w:val="3BA5521E"/>
    <w:rsid w:val="3BB49649"/>
    <w:rsid w:val="3BCFB00F"/>
    <w:rsid w:val="3C42AE57"/>
    <w:rsid w:val="3C49F993"/>
    <w:rsid w:val="3C77C1E6"/>
    <w:rsid w:val="3CAD74EA"/>
    <w:rsid w:val="3CDAED1F"/>
    <w:rsid w:val="3CF3C287"/>
    <w:rsid w:val="3D28E1C3"/>
    <w:rsid w:val="3D9A1ADE"/>
    <w:rsid w:val="3DA0C2F4"/>
    <w:rsid w:val="3DDEE36C"/>
    <w:rsid w:val="3E0A42BC"/>
    <w:rsid w:val="3E21652A"/>
    <w:rsid w:val="3E6BE3D2"/>
    <w:rsid w:val="3E82761C"/>
    <w:rsid w:val="3EB84DEC"/>
    <w:rsid w:val="3EEB1C41"/>
    <w:rsid w:val="3F064856"/>
    <w:rsid w:val="3F4798CC"/>
    <w:rsid w:val="3F56E6DF"/>
    <w:rsid w:val="3F7D81B2"/>
    <w:rsid w:val="3FA045D7"/>
    <w:rsid w:val="3FA96B29"/>
    <w:rsid w:val="3FE4BE38"/>
    <w:rsid w:val="3FF9FF32"/>
    <w:rsid w:val="40214F24"/>
    <w:rsid w:val="4024B018"/>
    <w:rsid w:val="4027EE45"/>
    <w:rsid w:val="403C70DE"/>
    <w:rsid w:val="40B0EF92"/>
    <w:rsid w:val="40DFBDF8"/>
    <w:rsid w:val="4106BE27"/>
    <w:rsid w:val="4119EDC5"/>
    <w:rsid w:val="41223F95"/>
    <w:rsid w:val="412875BE"/>
    <w:rsid w:val="41313572"/>
    <w:rsid w:val="41EBCEBA"/>
    <w:rsid w:val="41ECC9C8"/>
    <w:rsid w:val="4214D557"/>
    <w:rsid w:val="4235B391"/>
    <w:rsid w:val="42D60F3C"/>
    <w:rsid w:val="42D81C29"/>
    <w:rsid w:val="42E7D6DA"/>
    <w:rsid w:val="4339830D"/>
    <w:rsid w:val="43584B35"/>
    <w:rsid w:val="43759B2F"/>
    <w:rsid w:val="438A51AE"/>
    <w:rsid w:val="43A3089A"/>
    <w:rsid w:val="43DAB7F6"/>
    <w:rsid w:val="4434ED59"/>
    <w:rsid w:val="444B9A07"/>
    <w:rsid w:val="4494BC0D"/>
    <w:rsid w:val="449C2863"/>
    <w:rsid w:val="455879B2"/>
    <w:rsid w:val="45792CA6"/>
    <w:rsid w:val="458EA8A6"/>
    <w:rsid w:val="45B73DD3"/>
    <w:rsid w:val="45BADABF"/>
    <w:rsid w:val="4603C459"/>
    <w:rsid w:val="462B5F00"/>
    <w:rsid w:val="466DF408"/>
    <w:rsid w:val="468617C4"/>
    <w:rsid w:val="46896104"/>
    <w:rsid w:val="46909E03"/>
    <w:rsid w:val="46A2C9CF"/>
    <w:rsid w:val="46ADE70F"/>
    <w:rsid w:val="46D19E28"/>
    <w:rsid w:val="46DA19D8"/>
    <w:rsid w:val="46EB0640"/>
    <w:rsid w:val="46F1478B"/>
    <w:rsid w:val="471A2C80"/>
    <w:rsid w:val="471A62CB"/>
    <w:rsid w:val="473E1895"/>
    <w:rsid w:val="479B3DEC"/>
    <w:rsid w:val="47B8C3C4"/>
    <w:rsid w:val="47D3BA67"/>
    <w:rsid w:val="47DC7FC7"/>
    <w:rsid w:val="47E652B4"/>
    <w:rsid w:val="47F625F7"/>
    <w:rsid w:val="4822FADC"/>
    <w:rsid w:val="484CCA2C"/>
    <w:rsid w:val="485C1A84"/>
    <w:rsid w:val="485E56DE"/>
    <w:rsid w:val="4882DFAE"/>
    <w:rsid w:val="488F6FB3"/>
    <w:rsid w:val="48B319C0"/>
    <w:rsid w:val="48BF101C"/>
    <w:rsid w:val="48D55BAA"/>
    <w:rsid w:val="48FE147D"/>
    <w:rsid w:val="49169354"/>
    <w:rsid w:val="493006F5"/>
    <w:rsid w:val="4959FBA8"/>
    <w:rsid w:val="497412D2"/>
    <w:rsid w:val="4987FB81"/>
    <w:rsid w:val="498E7E15"/>
    <w:rsid w:val="49A8E069"/>
    <w:rsid w:val="49D805F7"/>
    <w:rsid w:val="49FDC347"/>
    <w:rsid w:val="4A2FDFC8"/>
    <w:rsid w:val="4A77F09E"/>
    <w:rsid w:val="4AC555E2"/>
    <w:rsid w:val="4AD7B1F4"/>
    <w:rsid w:val="4AE1D33A"/>
    <w:rsid w:val="4AE32B14"/>
    <w:rsid w:val="4B09D017"/>
    <w:rsid w:val="4BA7DBC8"/>
    <w:rsid w:val="4BF2C6DD"/>
    <w:rsid w:val="4BFE73CB"/>
    <w:rsid w:val="4C34D3F4"/>
    <w:rsid w:val="4C54640D"/>
    <w:rsid w:val="4D1E0C7F"/>
    <w:rsid w:val="4D3AB9E2"/>
    <w:rsid w:val="4D4CE0CA"/>
    <w:rsid w:val="4DE84678"/>
    <w:rsid w:val="4DFD188A"/>
    <w:rsid w:val="4E1718EA"/>
    <w:rsid w:val="4E47B6F3"/>
    <w:rsid w:val="4E79E959"/>
    <w:rsid w:val="4E89D47A"/>
    <w:rsid w:val="4EA4DC8F"/>
    <w:rsid w:val="4EAD1E86"/>
    <w:rsid w:val="4EB2C563"/>
    <w:rsid w:val="4EC35095"/>
    <w:rsid w:val="4EE3132C"/>
    <w:rsid w:val="4F270507"/>
    <w:rsid w:val="4F499FF4"/>
    <w:rsid w:val="4F889541"/>
    <w:rsid w:val="4F95DFC9"/>
    <w:rsid w:val="4FBBEC6F"/>
    <w:rsid w:val="4FD91F58"/>
    <w:rsid w:val="505305F8"/>
    <w:rsid w:val="50865440"/>
    <w:rsid w:val="50C9D828"/>
    <w:rsid w:val="50F4DCE3"/>
    <w:rsid w:val="5136B52D"/>
    <w:rsid w:val="513AD8CD"/>
    <w:rsid w:val="515D8BE8"/>
    <w:rsid w:val="51661A0C"/>
    <w:rsid w:val="516B5907"/>
    <w:rsid w:val="51B567AF"/>
    <w:rsid w:val="51D71937"/>
    <w:rsid w:val="521E215B"/>
    <w:rsid w:val="5243AA47"/>
    <w:rsid w:val="524AECD8"/>
    <w:rsid w:val="52D2F189"/>
    <w:rsid w:val="52D57907"/>
    <w:rsid w:val="52DEC037"/>
    <w:rsid w:val="5300EE24"/>
    <w:rsid w:val="532B22F2"/>
    <w:rsid w:val="53A7EF59"/>
    <w:rsid w:val="53CC9632"/>
    <w:rsid w:val="53F76C41"/>
    <w:rsid w:val="543D5CB1"/>
    <w:rsid w:val="54483D99"/>
    <w:rsid w:val="549BCBED"/>
    <w:rsid w:val="54D8B8C7"/>
    <w:rsid w:val="54D8E1FA"/>
    <w:rsid w:val="54EB32B2"/>
    <w:rsid w:val="550595D0"/>
    <w:rsid w:val="5545E134"/>
    <w:rsid w:val="5557A98B"/>
    <w:rsid w:val="55A3E242"/>
    <w:rsid w:val="55AA1022"/>
    <w:rsid w:val="55C38CCF"/>
    <w:rsid w:val="56274E8D"/>
    <w:rsid w:val="5642D842"/>
    <w:rsid w:val="56480CE8"/>
    <w:rsid w:val="56644508"/>
    <w:rsid w:val="56C1EA68"/>
    <w:rsid w:val="56EC570A"/>
    <w:rsid w:val="571E9935"/>
    <w:rsid w:val="57726501"/>
    <w:rsid w:val="57EEDA0C"/>
    <w:rsid w:val="5802557E"/>
    <w:rsid w:val="58033137"/>
    <w:rsid w:val="586DA4EE"/>
    <w:rsid w:val="5886720C"/>
    <w:rsid w:val="58917F58"/>
    <w:rsid w:val="5898CD22"/>
    <w:rsid w:val="589F401B"/>
    <w:rsid w:val="58CF30AF"/>
    <w:rsid w:val="58EEEF6B"/>
    <w:rsid w:val="597952FA"/>
    <w:rsid w:val="5984B366"/>
    <w:rsid w:val="598C4C19"/>
    <w:rsid w:val="599BF438"/>
    <w:rsid w:val="599D3FD5"/>
    <w:rsid w:val="599F75D8"/>
    <w:rsid w:val="5A0F5B57"/>
    <w:rsid w:val="5A781B14"/>
    <w:rsid w:val="5A7C2592"/>
    <w:rsid w:val="5A8E9CC1"/>
    <w:rsid w:val="5B188A03"/>
    <w:rsid w:val="5B5CADAC"/>
    <w:rsid w:val="5B882C0E"/>
    <w:rsid w:val="5BC87A52"/>
    <w:rsid w:val="5BD1089B"/>
    <w:rsid w:val="5C66B16E"/>
    <w:rsid w:val="5C682F27"/>
    <w:rsid w:val="5C76970D"/>
    <w:rsid w:val="5CD29651"/>
    <w:rsid w:val="5CD89EB9"/>
    <w:rsid w:val="5D019A35"/>
    <w:rsid w:val="5D08965E"/>
    <w:rsid w:val="5D3C7A0D"/>
    <w:rsid w:val="5D7B7FC3"/>
    <w:rsid w:val="5D832BA8"/>
    <w:rsid w:val="5D9C0C34"/>
    <w:rsid w:val="5DA40726"/>
    <w:rsid w:val="5DEA8D53"/>
    <w:rsid w:val="5DED2947"/>
    <w:rsid w:val="5E06D809"/>
    <w:rsid w:val="5E3377AA"/>
    <w:rsid w:val="5E3E6552"/>
    <w:rsid w:val="5EB23E94"/>
    <w:rsid w:val="5EBC9EFB"/>
    <w:rsid w:val="5ECE9BB1"/>
    <w:rsid w:val="5ECFD0ED"/>
    <w:rsid w:val="5F5CB519"/>
    <w:rsid w:val="5F6A060F"/>
    <w:rsid w:val="5F6EB786"/>
    <w:rsid w:val="601B6C35"/>
    <w:rsid w:val="6042BFE0"/>
    <w:rsid w:val="6047E371"/>
    <w:rsid w:val="60694155"/>
    <w:rsid w:val="60CCE64A"/>
    <w:rsid w:val="60F558DD"/>
    <w:rsid w:val="612C689D"/>
    <w:rsid w:val="61431BA3"/>
    <w:rsid w:val="6158C1E4"/>
    <w:rsid w:val="616EC22B"/>
    <w:rsid w:val="61735F5A"/>
    <w:rsid w:val="61774FEF"/>
    <w:rsid w:val="61990AEB"/>
    <w:rsid w:val="61B24216"/>
    <w:rsid w:val="621985F9"/>
    <w:rsid w:val="624777F4"/>
    <w:rsid w:val="626A5AD1"/>
    <w:rsid w:val="629834EF"/>
    <w:rsid w:val="62B00429"/>
    <w:rsid w:val="62EBBF27"/>
    <w:rsid w:val="62F3937F"/>
    <w:rsid w:val="630669D5"/>
    <w:rsid w:val="635C78BE"/>
    <w:rsid w:val="63A3E29A"/>
    <w:rsid w:val="63A6A4A2"/>
    <w:rsid w:val="63D7F938"/>
    <w:rsid w:val="642F8A5E"/>
    <w:rsid w:val="646A0427"/>
    <w:rsid w:val="648422C5"/>
    <w:rsid w:val="64AA8478"/>
    <w:rsid w:val="64B21831"/>
    <w:rsid w:val="64B7F6E0"/>
    <w:rsid w:val="651DCD02"/>
    <w:rsid w:val="654463A2"/>
    <w:rsid w:val="65810CB0"/>
    <w:rsid w:val="6623E9E4"/>
    <w:rsid w:val="662AB9B4"/>
    <w:rsid w:val="66350169"/>
    <w:rsid w:val="665BC8CF"/>
    <w:rsid w:val="666AF9B6"/>
    <w:rsid w:val="667F9D90"/>
    <w:rsid w:val="668620B9"/>
    <w:rsid w:val="66B7C00A"/>
    <w:rsid w:val="66C199E1"/>
    <w:rsid w:val="66CE6090"/>
    <w:rsid w:val="673A7E22"/>
    <w:rsid w:val="67465736"/>
    <w:rsid w:val="6762FB8C"/>
    <w:rsid w:val="678ED956"/>
    <w:rsid w:val="67B35867"/>
    <w:rsid w:val="67BB3DDA"/>
    <w:rsid w:val="67D86323"/>
    <w:rsid w:val="68553194"/>
    <w:rsid w:val="686CF320"/>
    <w:rsid w:val="688CEACA"/>
    <w:rsid w:val="688EF128"/>
    <w:rsid w:val="68AABA83"/>
    <w:rsid w:val="68F375AA"/>
    <w:rsid w:val="68FC7ADD"/>
    <w:rsid w:val="69064BF5"/>
    <w:rsid w:val="69143909"/>
    <w:rsid w:val="6919A026"/>
    <w:rsid w:val="69283269"/>
    <w:rsid w:val="692E654A"/>
    <w:rsid w:val="69CE4AE1"/>
    <w:rsid w:val="6A671CC6"/>
    <w:rsid w:val="6A9A733F"/>
    <w:rsid w:val="6A9B3D91"/>
    <w:rsid w:val="6A9DA3C9"/>
    <w:rsid w:val="6AB1285D"/>
    <w:rsid w:val="6AC72A39"/>
    <w:rsid w:val="6AD42D18"/>
    <w:rsid w:val="6B128900"/>
    <w:rsid w:val="6B3E458F"/>
    <w:rsid w:val="6B6483AF"/>
    <w:rsid w:val="6BB155FD"/>
    <w:rsid w:val="6BD8656D"/>
    <w:rsid w:val="6BF08631"/>
    <w:rsid w:val="6C05887A"/>
    <w:rsid w:val="6C08642B"/>
    <w:rsid w:val="6C13A648"/>
    <w:rsid w:val="6C3A198E"/>
    <w:rsid w:val="6C7D3C29"/>
    <w:rsid w:val="6C9465C1"/>
    <w:rsid w:val="6C94C387"/>
    <w:rsid w:val="6C9FBBD8"/>
    <w:rsid w:val="6CD96AFF"/>
    <w:rsid w:val="6D184D7D"/>
    <w:rsid w:val="6D8F85EE"/>
    <w:rsid w:val="6DB4CAB5"/>
    <w:rsid w:val="6DCDF66C"/>
    <w:rsid w:val="6DF32C29"/>
    <w:rsid w:val="6E447CB6"/>
    <w:rsid w:val="6E4A8D2A"/>
    <w:rsid w:val="6E6C51D4"/>
    <w:rsid w:val="6E90A333"/>
    <w:rsid w:val="6EC58D05"/>
    <w:rsid w:val="6ECBA797"/>
    <w:rsid w:val="6EDB8EF8"/>
    <w:rsid w:val="6F08CCC7"/>
    <w:rsid w:val="6F5C5B22"/>
    <w:rsid w:val="6F6DFE44"/>
    <w:rsid w:val="70148664"/>
    <w:rsid w:val="7037DBD5"/>
    <w:rsid w:val="7089A0D6"/>
    <w:rsid w:val="708F7013"/>
    <w:rsid w:val="7095DCBE"/>
    <w:rsid w:val="70A41C34"/>
    <w:rsid w:val="70BDFA6E"/>
    <w:rsid w:val="70CFF997"/>
    <w:rsid w:val="70E5E242"/>
    <w:rsid w:val="70F73199"/>
    <w:rsid w:val="711DA1C6"/>
    <w:rsid w:val="7196D262"/>
    <w:rsid w:val="71D7B78A"/>
    <w:rsid w:val="72023A02"/>
    <w:rsid w:val="7223C52A"/>
    <w:rsid w:val="724F2E4F"/>
    <w:rsid w:val="7270C056"/>
    <w:rsid w:val="72821669"/>
    <w:rsid w:val="72A1C152"/>
    <w:rsid w:val="72A1FF44"/>
    <w:rsid w:val="72A5D789"/>
    <w:rsid w:val="72A5F1D8"/>
    <w:rsid w:val="72A9FEC1"/>
    <w:rsid w:val="72B778A3"/>
    <w:rsid w:val="72BB867D"/>
    <w:rsid w:val="72D63773"/>
    <w:rsid w:val="72D725AE"/>
    <w:rsid w:val="72E78EC8"/>
    <w:rsid w:val="73615AC1"/>
    <w:rsid w:val="7377A381"/>
    <w:rsid w:val="73A57776"/>
    <w:rsid w:val="740319D3"/>
    <w:rsid w:val="7439D4C8"/>
    <w:rsid w:val="7476EE41"/>
    <w:rsid w:val="747EE8D2"/>
    <w:rsid w:val="7491CA74"/>
    <w:rsid w:val="749ABEAD"/>
    <w:rsid w:val="751FE202"/>
    <w:rsid w:val="75258357"/>
    <w:rsid w:val="75459F31"/>
    <w:rsid w:val="754C9DBB"/>
    <w:rsid w:val="75556C5D"/>
    <w:rsid w:val="75566326"/>
    <w:rsid w:val="7587228B"/>
    <w:rsid w:val="75ABF499"/>
    <w:rsid w:val="75DCA708"/>
    <w:rsid w:val="75FEFA60"/>
    <w:rsid w:val="76098F17"/>
    <w:rsid w:val="76226D9A"/>
    <w:rsid w:val="767923D0"/>
    <w:rsid w:val="767BC38F"/>
    <w:rsid w:val="76B1FE44"/>
    <w:rsid w:val="76FF201C"/>
    <w:rsid w:val="77099D30"/>
    <w:rsid w:val="7709A703"/>
    <w:rsid w:val="775DA3EA"/>
    <w:rsid w:val="7767CAEE"/>
    <w:rsid w:val="7780C7CE"/>
    <w:rsid w:val="7791B30C"/>
    <w:rsid w:val="77ACABB5"/>
    <w:rsid w:val="77ECB127"/>
    <w:rsid w:val="77F3A80E"/>
    <w:rsid w:val="7827890E"/>
    <w:rsid w:val="78368554"/>
    <w:rsid w:val="785D640D"/>
    <w:rsid w:val="78AE081E"/>
    <w:rsid w:val="78BA0D5E"/>
    <w:rsid w:val="78DB084C"/>
    <w:rsid w:val="791EBE95"/>
    <w:rsid w:val="79266E51"/>
    <w:rsid w:val="792F1EFC"/>
    <w:rsid w:val="793D81D9"/>
    <w:rsid w:val="797590CF"/>
    <w:rsid w:val="79866244"/>
    <w:rsid w:val="79A89196"/>
    <w:rsid w:val="79CCC6D7"/>
    <w:rsid w:val="79F83A1F"/>
    <w:rsid w:val="7A1CA593"/>
    <w:rsid w:val="7A5A4966"/>
    <w:rsid w:val="7B3AE13B"/>
    <w:rsid w:val="7B7435BC"/>
    <w:rsid w:val="7B8581A3"/>
    <w:rsid w:val="7BA2268C"/>
    <w:rsid w:val="7BB35207"/>
    <w:rsid w:val="7C4B62E4"/>
    <w:rsid w:val="7C65144D"/>
    <w:rsid w:val="7C8AB03C"/>
    <w:rsid w:val="7C9D9AF7"/>
    <w:rsid w:val="7CAB4BB8"/>
    <w:rsid w:val="7CCC534E"/>
    <w:rsid w:val="7CFB4518"/>
    <w:rsid w:val="7D2B12A2"/>
    <w:rsid w:val="7D344975"/>
    <w:rsid w:val="7D44C76D"/>
    <w:rsid w:val="7D764C01"/>
    <w:rsid w:val="7D9AAD6B"/>
    <w:rsid w:val="7E12844B"/>
    <w:rsid w:val="7E1BCADE"/>
    <w:rsid w:val="7E248EC4"/>
    <w:rsid w:val="7E2B9776"/>
    <w:rsid w:val="7E6F1516"/>
    <w:rsid w:val="7EE6D8D8"/>
    <w:rsid w:val="7EF09C5B"/>
    <w:rsid w:val="7F2CC9F8"/>
    <w:rsid w:val="7FA239CA"/>
    <w:rsid w:val="7FBE8371"/>
    <w:rsid w:val="7FC71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E8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D99"/>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sid w:val="004C38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8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D99"/>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sid w:val="004C38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8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mailto:parent@stanthonys-2.com" TargetMode="External"/><Relationship Id="rId26" Type="http://schemas.openxmlformats.org/officeDocument/2006/relationships/hyperlink" Target="https://www.thenational.academy/year-1/english/instructions-to-continue-to-write-a-set-of-instructions-year-1-wk1-5" TargetMode="External"/><Relationship Id="rId3" Type="http://schemas.microsoft.com/office/2007/relationships/stylesWithEffects" Target="stylesWithEffects.xml"/><Relationship Id="rId21" Type="http://schemas.openxmlformats.org/officeDocument/2006/relationships/hyperlink" Target="https://www.thenational.academy/year-1/english/instructions-to-commit-a-set-of-instructions-to-memory-year-1-wk1-2" TargetMode="External"/><Relationship Id="rId7" Type="http://schemas.openxmlformats.org/officeDocument/2006/relationships/image" Target="media/image2.png"/><Relationship Id="rId12" Type="http://schemas.openxmlformats.org/officeDocument/2006/relationships/hyperlink" Target="mailto:hmcbrearty@stanthonys.slough.sch.uk" TargetMode="External"/><Relationship Id="rId17" Type="http://schemas.openxmlformats.org/officeDocument/2006/relationships/hyperlink" Target="https://home.jasmineactive.com/" TargetMode="External"/><Relationship Id="rId25" Type="http://schemas.openxmlformats.org/officeDocument/2006/relationships/hyperlink" Target="https://www.thenational.academy/year-1/english/instructions-to-write-a-set-of-instructions-year-1-wk1-4"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achavda@stanthonys.slough.sch.uk"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thenational.academy/year-1/english/instructions-to-use-the-conjunction-and-year-1-wk1-3" TargetMode="External"/><Relationship Id="rId28"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hyperlink" Target="https://www.thenational.academy/year-1/english/sams-sandwich-year-1-wk1-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1361</Words>
  <Characters>7760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St Anthony's Catholic Primary School</Company>
  <LinksUpToDate>false</LinksUpToDate>
  <CharactersWithSpaces>9103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Russell</dc:creator>
  <cp:lastModifiedBy>Lucy Hoadley</cp:lastModifiedBy>
  <cp:revision>2</cp:revision>
  <dcterms:created xsi:type="dcterms:W3CDTF">2020-05-17T19:30:00Z</dcterms:created>
  <dcterms:modified xsi:type="dcterms:W3CDTF">2020-05-17T19:30:00Z</dcterms:modified>
</cp:coreProperties>
</file>